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95" w:rsidRDefault="00402D95" w:rsidP="00DD58F6">
      <w:pPr>
        <w:pStyle w:val="a6"/>
        <w:jc w:val="center"/>
        <w:rPr>
          <w:rFonts w:ascii="Times New Roman" w:hAnsi="Times New Roman"/>
          <w:sz w:val="28"/>
          <w:szCs w:val="28"/>
          <w:lang w:val="en-US"/>
        </w:rPr>
      </w:pPr>
    </w:p>
    <w:p w:rsidR="00402D95" w:rsidRPr="00964942" w:rsidRDefault="00402D95" w:rsidP="006D7F96">
      <w:pPr>
        <w:pStyle w:val="1"/>
        <w:spacing w:before="0" w:after="0"/>
        <w:jc w:val="right"/>
        <w:rPr>
          <w:rFonts w:ascii="Times New Roman" w:hAnsi="Times New Roman"/>
          <w:b w:val="0"/>
          <w:sz w:val="26"/>
          <w:szCs w:val="26"/>
        </w:rPr>
      </w:pPr>
      <w:r>
        <w:rPr>
          <w:rFonts w:ascii="Times New Roman" w:hAnsi="Times New Roman"/>
          <w:b w:val="0"/>
          <w:sz w:val="26"/>
          <w:szCs w:val="26"/>
        </w:rPr>
        <w:t xml:space="preserve">Приложение </w:t>
      </w:r>
      <w:r w:rsidRPr="00964942">
        <w:rPr>
          <w:rFonts w:ascii="Times New Roman" w:hAnsi="Times New Roman"/>
          <w:b w:val="0"/>
          <w:sz w:val="26"/>
          <w:szCs w:val="26"/>
        </w:rPr>
        <w:t>1</w:t>
      </w:r>
    </w:p>
    <w:p w:rsidR="00402D95" w:rsidRPr="006D7F96" w:rsidRDefault="00402D95" w:rsidP="006D7F96">
      <w:pPr>
        <w:spacing w:after="0" w:line="240" w:lineRule="auto"/>
        <w:jc w:val="right"/>
        <w:rPr>
          <w:rFonts w:ascii="Times New Roman" w:hAnsi="Times New Roman"/>
          <w:bCs/>
          <w:kern w:val="32"/>
          <w:sz w:val="26"/>
          <w:szCs w:val="26"/>
          <w:lang w:eastAsia="ru-RU"/>
        </w:rPr>
      </w:pPr>
      <w:r w:rsidRPr="006D7F96">
        <w:rPr>
          <w:rFonts w:ascii="Times New Roman" w:hAnsi="Times New Roman"/>
          <w:bCs/>
          <w:kern w:val="32"/>
          <w:sz w:val="26"/>
          <w:szCs w:val="26"/>
          <w:lang w:eastAsia="ru-RU"/>
        </w:rPr>
        <w:t xml:space="preserve">к приказу </w:t>
      </w:r>
      <w:r>
        <w:rPr>
          <w:rFonts w:ascii="Times New Roman" w:hAnsi="Times New Roman"/>
          <w:bCs/>
          <w:kern w:val="32"/>
          <w:sz w:val="26"/>
          <w:szCs w:val="26"/>
          <w:lang w:eastAsia="ru-RU"/>
        </w:rPr>
        <w:t>МДОУ «Петушок»</w:t>
      </w:r>
    </w:p>
    <w:p w:rsidR="00402D95" w:rsidRPr="006D7F96" w:rsidRDefault="00402D95" w:rsidP="006D7F96">
      <w:pPr>
        <w:spacing w:after="0" w:line="240" w:lineRule="auto"/>
        <w:jc w:val="right"/>
        <w:rPr>
          <w:rFonts w:ascii="Times New Roman" w:hAnsi="Times New Roman"/>
          <w:bCs/>
          <w:kern w:val="32"/>
          <w:sz w:val="26"/>
          <w:szCs w:val="26"/>
          <w:lang w:eastAsia="ru-RU"/>
        </w:rPr>
      </w:pPr>
      <w:r w:rsidRPr="006D7F96">
        <w:rPr>
          <w:rFonts w:ascii="Times New Roman" w:hAnsi="Times New Roman"/>
          <w:bCs/>
          <w:kern w:val="32"/>
          <w:sz w:val="26"/>
          <w:szCs w:val="26"/>
          <w:lang w:eastAsia="ru-RU"/>
        </w:rPr>
        <w:t>от «</w:t>
      </w:r>
      <w:r w:rsidR="00DB5845">
        <w:rPr>
          <w:rFonts w:ascii="Times New Roman" w:hAnsi="Times New Roman"/>
          <w:bCs/>
          <w:kern w:val="32"/>
          <w:sz w:val="26"/>
          <w:szCs w:val="26"/>
          <w:lang w:eastAsia="ru-RU"/>
        </w:rPr>
        <w:t>04</w:t>
      </w:r>
      <w:r w:rsidRPr="006D7F96">
        <w:rPr>
          <w:rFonts w:ascii="Times New Roman" w:hAnsi="Times New Roman"/>
          <w:bCs/>
          <w:kern w:val="32"/>
          <w:sz w:val="26"/>
          <w:szCs w:val="26"/>
          <w:lang w:eastAsia="ru-RU"/>
        </w:rPr>
        <w:t>»</w:t>
      </w:r>
      <w:r w:rsidR="00DB5845">
        <w:rPr>
          <w:rFonts w:ascii="Times New Roman" w:hAnsi="Times New Roman"/>
          <w:bCs/>
          <w:kern w:val="32"/>
          <w:sz w:val="26"/>
          <w:szCs w:val="26"/>
          <w:lang w:eastAsia="ru-RU"/>
        </w:rPr>
        <w:t xml:space="preserve"> апреля</w:t>
      </w:r>
      <w:r w:rsidR="00AF61F8">
        <w:rPr>
          <w:rFonts w:ascii="Times New Roman" w:hAnsi="Times New Roman"/>
          <w:bCs/>
          <w:kern w:val="32"/>
          <w:sz w:val="26"/>
          <w:szCs w:val="26"/>
          <w:lang w:eastAsia="ru-RU"/>
        </w:rPr>
        <w:t xml:space="preserve"> 2020 г.</w:t>
      </w:r>
      <w:bookmarkStart w:id="0" w:name="_GoBack"/>
      <w:bookmarkEnd w:id="0"/>
      <w:r w:rsidRPr="006D7F96">
        <w:rPr>
          <w:rFonts w:ascii="Times New Roman" w:hAnsi="Times New Roman"/>
          <w:bCs/>
          <w:kern w:val="32"/>
          <w:sz w:val="26"/>
          <w:szCs w:val="26"/>
          <w:lang w:eastAsia="ru-RU"/>
        </w:rPr>
        <w:t xml:space="preserve">  №</w:t>
      </w:r>
      <w:r w:rsidR="00DB5845">
        <w:rPr>
          <w:rFonts w:ascii="Times New Roman" w:hAnsi="Times New Roman"/>
          <w:bCs/>
          <w:kern w:val="32"/>
          <w:sz w:val="26"/>
          <w:szCs w:val="26"/>
          <w:lang w:eastAsia="ru-RU"/>
        </w:rPr>
        <w:t xml:space="preserve"> 10</w:t>
      </w:r>
    </w:p>
    <w:p w:rsidR="00402D95" w:rsidRPr="00F306B3" w:rsidRDefault="00402D95" w:rsidP="006D7F96">
      <w:pPr>
        <w:pStyle w:val="1"/>
        <w:spacing w:before="0" w:after="0"/>
        <w:rPr>
          <w:rFonts w:ascii="Times New Roman" w:hAnsi="Times New Roman"/>
          <w:sz w:val="28"/>
          <w:szCs w:val="28"/>
        </w:rPr>
      </w:pPr>
      <w:bookmarkStart w:id="1" w:name="sub_3000"/>
    </w:p>
    <w:p w:rsidR="00402D95" w:rsidRPr="00F306B3" w:rsidRDefault="00402D95" w:rsidP="006D7F96">
      <w:pPr>
        <w:pStyle w:val="1"/>
        <w:spacing w:before="0" w:after="0"/>
        <w:jc w:val="center"/>
        <w:rPr>
          <w:rFonts w:ascii="Times New Roman" w:hAnsi="Times New Roman"/>
          <w:b w:val="0"/>
          <w:sz w:val="28"/>
          <w:szCs w:val="28"/>
        </w:rPr>
      </w:pPr>
      <w:r>
        <w:rPr>
          <w:rFonts w:ascii="Times New Roman" w:hAnsi="Times New Roman"/>
          <w:b w:val="0"/>
          <w:sz w:val="28"/>
          <w:szCs w:val="28"/>
        </w:rPr>
        <w:t>П</w:t>
      </w:r>
      <w:r w:rsidRPr="00F306B3">
        <w:rPr>
          <w:rFonts w:ascii="Times New Roman" w:hAnsi="Times New Roman"/>
          <w:b w:val="0"/>
          <w:sz w:val="28"/>
          <w:szCs w:val="28"/>
        </w:rPr>
        <w:t>оряд</w:t>
      </w:r>
      <w:r>
        <w:rPr>
          <w:rFonts w:ascii="Times New Roman" w:hAnsi="Times New Roman"/>
          <w:b w:val="0"/>
          <w:sz w:val="28"/>
          <w:szCs w:val="28"/>
        </w:rPr>
        <w:t>о</w:t>
      </w:r>
      <w:r w:rsidRPr="00F306B3">
        <w:rPr>
          <w:rFonts w:ascii="Times New Roman" w:hAnsi="Times New Roman"/>
          <w:b w:val="0"/>
          <w:sz w:val="28"/>
          <w:szCs w:val="28"/>
        </w:rPr>
        <w:t>к</w:t>
      </w:r>
    </w:p>
    <w:p w:rsidR="00402D95" w:rsidRDefault="00402D95" w:rsidP="006D7F96">
      <w:pPr>
        <w:pStyle w:val="1"/>
        <w:spacing w:before="0" w:after="0"/>
        <w:jc w:val="center"/>
        <w:rPr>
          <w:rFonts w:ascii="Times New Roman" w:hAnsi="Times New Roman"/>
          <w:b w:val="0"/>
          <w:sz w:val="28"/>
          <w:szCs w:val="28"/>
        </w:rPr>
      </w:pPr>
      <w:r w:rsidRPr="00F306B3">
        <w:rPr>
          <w:rFonts w:ascii="Times New Roman" w:hAnsi="Times New Roman"/>
          <w:b w:val="0"/>
          <w:sz w:val="28"/>
          <w:szCs w:val="28"/>
        </w:rPr>
        <w:t>предоставления услуги</w:t>
      </w:r>
      <w:bookmarkEnd w:id="1"/>
      <w:r w:rsidRPr="00F306B3">
        <w:rPr>
          <w:rFonts w:ascii="Times New Roman" w:hAnsi="Times New Roman"/>
          <w:b w:val="0"/>
          <w:sz w:val="28"/>
          <w:szCs w:val="28"/>
        </w:rPr>
        <w:t xml:space="preserve"> «Предоставление информации об образовательных программах и учебных планах, рабочих про</w:t>
      </w:r>
      <w:r>
        <w:rPr>
          <w:rFonts w:ascii="Times New Roman" w:hAnsi="Times New Roman"/>
          <w:b w:val="0"/>
          <w:sz w:val="28"/>
          <w:szCs w:val="28"/>
        </w:rPr>
        <w:t>граммах учебных курсов, предметах</w:t>
      </w:r>
      <w:r w:rsidRPr="00F306B3">
        <w:rPr>
          <w:rFonts w:ascii="Times New Roman" w:hAnsi="Times New Roman"/>
          <w:b w:val="0"/>
          <w:sz w:val="28"/>
          <w:szCs w:val="28"/>
        </w:rPr>
        <w:t>, дисциплин</w:t>
      </w:r>
      <w:r>
        <w:rPr>
          <w:rFonts w:ascii="Times New Roman" w:hAnsi="Times New Roman"/>
          <w:b w:val="0"/>
          <w:sz w:val="28"/>
          <w:szCs w:val="28"/>
        </w:rPr>
        <w:t>ах</w:t>
      </w:r>
      <w:r w:rsidRPr="00F306B3">
        <w:rPr>
          <w:rFonts w:ascii="Times New Roman" w:hAnsi="Times New Roman"/>
          <w:b w:val="0"/>
          <w:sz w:val="28"/>
          <w:szCs w:val="28"/>
        </w:rPr>
        <w:t xml:space="preserve"> (модул</w:t>
      </w:r>
      <w:r>
        <w:rPr>
          <w:rFonts w:ascii="Times New Roman" w:hAnsi="Times New Roman"/>
          <w:b w:val="0"/>
          <w:sz w:val="28"/>
          <w:szCs w:val="28"/>
        </w:rPr>
        <w:t>ях</w:t>
      </w:r>
      <w:r w:rsidRPr="00F306B3">
        <w:rPr>
          <w:rFonts w:ascii="Times New Roman" w:hAnsi="Times New Roman"/>
          <w:b w:val="0"/>
          <w:sz w:val="28"/>
          <w:szCs w:val="28"/>
        </w:rPr>
        <w:t>), годовых календарных учебных графиках» в электронной форме</w:t>
      </w:r>
      <w:r w:rsidRPr="00DE425F">
        <w:rPr>
          <w:rFonts w:ascii="Times New Roman" w:hAnsi="Times New Roman"/>
        </w:rPr>
        <w:t xml:space="preserve"> </w:t>
      </w:r>
      <w:r>
        <w:rPr>
          <w:rFonts w:ascii="Times New Roman" w:hAnsi="Times New Roman"/>
          <w:b w:val="0"/>
          <w:sz w:val="28"/>
          <w:szCs w:val="28"/>
        </w:rPr>
        <w:t>муниципального дошкольного образовательного учреждения</w:t>
      </w:r>
      <w:r w:rsidRPr="00DE425F">
        <w:rPr>
          <w:rFonts w:ascii="Times New Roman" w:hAnsi="Times New Roman"/>
          <w:b w:val="0"/>
          <w:sz w:val="28"/>
          <w:szCs w:val="28"/>
        </w:rPr>
        <w:t xml:space="preserve"> детский сад «Петушок» общеразвивающего вида с приоритетным осуществлением художественно-эстетическог</w:t>
      </w:r>
      <w:r>
        <w:rPr>
          <w:rFonts w:ascii="Times New Roman" w:hAnsi="Times New Roman"/>
          <w:b w:val="0"/>
          <w:sz w:val="28"/>
          <w:szCs w:val="28"/>
        </w:rPr>
        <w:t>о развития воспитанников.</w:t>
      </w:r>
      <w:r w:rsidRPr="00DE425F">
        <w:rPr>
          <w:rFonts w:ascii="Times New Roman" w:hAnsi="Times New Roman"/>
          <w:b w:val="0"/>
          <w:sz w:val="28"/>
          <w:szCs w:val="28"/>
        </w:rPr>
        <w:t xml:space="preserve"> </w:t>
      </w:r>
    </w:p>
    <w:p w:rsidR="00402D95" w:rsidRPr="006D7F96" w:rsidRDefault="00402D95" w:rsidP="00DD58F6">
      <w:pPr>
        <w:pStyle w:val="a6"/>
        <w:jc w:val="center"/>
        <w:rPr>
          <w:rFonts w:ascii="Times New Roman" w:hAnsi="Times New Roman"/>
          <w:sz w:val="28"/>
          <w:szCs w:val="28"/>
        </w:rPr>
      </w:pPr>
    </w:p>
    <w:p w:rsidR="00402D95" w:rsidRDefault="00402D95" w:rsidP="00305378">
      <w:pPr>
        <w:pStyle w:val="a6"/>
        <w:numPr>
          <w:ilvl w:val="0"/>
          <w:numId w:val="2"/>
        </w:numPr>
        <w:jc w:val="center"/>
        <w:rPr>
          <w:rFonts w:ascii="Times New Roman" w:hAnsi="Times New Roman"/>
          <w:sz w:val="28"/>
          <w:szCs w:val="28"/>
        </w:rPr>
      </w:pPr>
      <w:r w:rsidRPr="00DD58F6">
        <w:rPr>
          <w:rFonts w:ascii="Times New Roman" w:hAnsi="Times New Roman"/>
          <w:sz w:val="28"/>
          <w:szCs w:val="28"/>
        </w:rPr>
        <w:t>Общие положения</w:t>
      </w:r>
    </w:p>
    <w:p w:rsidR="00402D95" w:rsidRDefault="00402D95" w:rsidP="002B4605">
      <w:pPr>
        <w:pStyle w:val="a6"/>
        <w:ind w:left="1080"/>
        <w:rPr>
          <w:rFonts w:ascii="Times New Roman" w:hAnsi="Times New Roman"/>
          <w:sz w:val="28"/>
          <w:szCs w:val="28"/>
        </w:rPr>
      </w:pPr>
    </w:p>
    <w:p w:rsidR="00402D95" w:rsidRPr="00DD58F6" w:rsidRDefault="00402D95" w:rsidP="00305378">
      <w:pPr>
        <w:pStyle w:val="a6"/>
        <w:ind w:firstLine="708"/>
        <w:jc w:val="both"/>
        <w:rPr>
          <w:rFonts w:ascii="Times New Roman" w:hAnsi="Times New Roman"/>
          <w:sz w:val="28"/>
          <w:szCs w:val="28"/>
        </w:rPr>
      </w:pPr>
      <w:r>
        <w:rPr>
          <w:rFonts w:ascii="Times New Roman" w:hAnsi="Times New Roman"/>
          <w:sz w:val="28"/>
          <w:szCs w:val="28"/>
        </w:rPr>
        <w:t xml:space="preserve">1.1. Порядок предоставления услуги </w:t>
      </w:r>
      <w:r w:rsidRPr="00F306B3">
        <w:rPr>
          <w:rFonts w:ascii="Times New Roman" w:hAnsi="Times New Roman"/>
          <w:sz w:val="28"/>
          <w:szCs w:val="28"/>
        </w:rPr>
        <w:t>«Предоставление информации об образовательных программах и учебных планах, рабочих про</w:t>
      </w:r>
      <w:r>
        <w:rPr>
          <w:rFonts w:ascii="Times New Roman" w:hAnsi="Times New Roman"/>
          <w:sz w:val="28"/>
          <w:szCs w:val="28"/>
        </w:rPr>
        <w:t>граммах учебных курсов, предметах</w:t>
      </w:r>
      <w:r w:rsidRPr="00F306B3">
        <w:rPr>
          <w:rFonts w:ascii="Times New Roman" w:hAnsi="Times New Roman"/>
          <w:sz w:val="28"/>
          <w:szCs w:val="28"/>
        </w:rPr>
        <w:t>, дисциплин</w:t>
      </w:r>
      <w:r>
        <w:rPr>
          <w:rFonts w:ascii="Times New Roman" w:hAnsi="Times New Roman"/>
          <w:sz w:val="28"/>
          <w:szCs w:val="28"/>
        </w:rPr>
        <w:t>ах</w:t>
      </w:r>
      <w:r w:rsidRPr="00F306B3">
        <w:rPr>
          <w:rFonts w:ascii="Times New Roman" w:hAnsi="Times New Roman"/>
          <w:sz w:val="28"/>
          <w:szCs w:val="28"/>
        </w:rPr>
        <w:t xml:space="preserve"> (модул</w:t>
      </w:r>
      <w:r>
        <w:rPr>
          <w:rFonts w:ascii="Times New Roman" w:hAnsi="Times New Roman"/>
          <w:sz w:val="28"/>
          <w:szCs w:val="28"/>
        </w:rPr>
        <w:t>ях</w:t>
      </w:r>
      <w:r w:rsidRPr="00F306B3">
        <w:rPr>
          <w:rFonts w:ascii="Times New Roman" w:hAnsi="Times New Roman"/>
          <w:sz w:val="28"/>
          <w:szCs w:val="28"/>
        </w:rPr>
        <w:t>), годовых календарных учебных графиках» в электронной форме</w:t>
      </w:r>
      <w:r>
        <w:rPr>
          <w:rFonts w:ascii="Times New Roman" w:hAnsi="Times New Roman"/>
          <w:sz w:val="28"/>
          <w:szCs w:val="28"/>
        </w:rPr>
        <w:t xml:space="preserve"> (далее – Порядок) определяет сроки и последовательность действий, а также порядок взаимодействия между </w:t>
      </w:r>
      <w:proofErr w:type="gramStart"/>
      <w:r>
        <w:rPr>
          <w:rFonts w:ascii="Times New Roman" w:hAnsi="Times New Roman"/>
          <w:sz w:val="28"/>
          <w:szCs w:val="28"/>
        </w:rPr>
        <w:t>участниками</w:t>
      </w:r>
      <w:proofErr w:type="gramEnd"/>
      <w:r>
        <w:rPr>
          <w:rFonts w:ascii="Times New Roman" w:hAnsi="Times New Roman"/>
          <w:sz w:val="28"/>
          <w:szCs w:val="28"/>
        </w:rPr>
        <w:t xml:space="preserve"> процесса предоставления услуги </w:t>
      </w:r>
      <w:r w:rsidRPr="00F306B3">
        <w:rPr>
          <w:rFonts w:ascii="Times New Roman" w:hAnsi="Times New Roman"/>
          <w:sz w:val="28"/>
          <w:szCs w:val="28"/>
        </w:rPr>
        <w:t>«Предоставление информации об образовательных программах и учебных планах, рабочих про</w:t>
      </w:r>
      <w:r>
        <w:rPr>
          <w:rFonts w:ascii="Times New Roman" w:hAnsi="Times New Roman"/>
          <w:sz w:val="28"/>
          <w:szCs w:val="28"/>
        </w:rPr>
        <w:t>граммах учебных курсов, предметах</w:t>
      </w:r>
      <w:r w:rsidRPr="00F306B3">
        <w:rPr>
          <w:rFonts w:ascii="Times New Roman" w:hAnsi="Times New Roman"/>
          <w:sz w:val="28"/>
          <w:szCs w:val="28"/>
        </w:rPr>
        <w:t>, дисциплин</w:t>
      </w:r>
      <w:r>
        <w:rPr>
          <w:rFonts w:ascii="Times New Roman" w:hAnsi="Times New Roman"/>
          <w:sz w:val="28"/>
          <w:szCs w:val="28"/>
        </w:rPr>
        <w:t>ах</w:t>
      </w:r>
      <w:r w:rsidRPr="00F306B3">
        <w:rPr>
          <w:rFonts w:ascii="Times New Roman" w:hAnsi="Times New Roman"/>
          <w:sz w:val="28"/>
          <w:szCs w:val="28"/>
        </w:rPr>
        <w:t xml:space="preserve"> (модул</w:t>
      </w:r>
      <w:r>
        <w:rPr>
          <w:rFonts w:ascii="Times New Roman" w:hAnsi="Times New Roman"/>
          <w:sz w:val="28"/>
          <w:szCs w:val="28"/>
        </w:rPr>
        <w:t>ях</w:t>
      </w:r>
      <w:r w:rsidRPr="00F306B3">
        <w:rPr>
          <w:rFonts w:ascii="Times New Roman" w:hAnsi="Times New Roman"/>
          <w:sz w:val="28"/>
          <w:szCs w:val="28"/>
        </w:rPr>
        <w:t>), годовых календарных учебных графиках» в электронной форме</w:t>
      </w:r>
      <w:r>
        <w:rPr>
          <w:rFonts w:ascii="Times New Roman" w:hAnsi="Times New Roman"/>
          <w:sz w:val="28"/>
          <w:szCs w:val="28"/>
        </w:rPr>
        <w:t>.</w:t>
      </w:r>
    </w:p>
    <w:p w:rsidR="00402D95" w:rsidRDefault="00402D95" w:rsidP="00305378">
      <w:pPr>
        <w:pStyle w:val="a6"/>
        <w:ind w:left="708"/>
        <w:jc w:val="both"/>
        <w:rPr>
          <w:rFonts w:ascii="Times New Roman" w:hAnsi="Times New Roman"/>
          <w:sz w:val="28"/>
          <w:szCs w:val="28"/>
        </w:rPr>
      </w:pPr>
      <w:r>
        <w:rPr>
          <w:rFonts w:ascii="Times New Roman" w:hAnsi="Times New Roman"/>
          <w:sz w:val="28"/>
          <w:szCs w:val="28"/>
        </w:rPr>
        <w:t>1.2. Полное наименование услуги:</w:t>
      </w:r>
    </w:p>
    <w:p w:rsidR="00402D95" w:rsidRPr="00DD58F6" w:rsidRDefault="00402D95" w:rsidP="00CF6355">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402D95" w:rsidRDefault="00402D95" w:rsidP="009B0C0E">
      <w:pPr>
        <w:pStyle w:val="a6"/>
        <w:ind w:firstLine="708"/>
        <w:jc w:val="both"/>
        <w:rPr>
          <w:rFonts w:ascii="Times New Roman" w:hAnsi="Times New Roman"/>
          <w:sz w:val="28"/>
          <w:szCs w:val="28"/>
        </w:rPr>
      </w:pPr>
      <w:r w:rsidRPr="00964942">
        <w:rPr>
          <w:rFonts w:ascii="Times New Roman" w:hAnsi="Times New Roman"/>
          <w:sz w:val="28"/>
          <w:szCs w:val="28"/>
        </w:rPr>
        <w:t>Краткое наименование услуги:</w:t>
      </w:r>
    </w:p>
    <w:p w:rsidR="00402D95" w:rsidRPr="00DD58F6" w:rsidRDefault="00402D95" w:rsidP="00CE3D7B">
      <w:pPr>
        <w:pStyle w:val="a6"/>
        <w:ind w:firstLine="708"/>
        <w:jc w:val="both"/>
        <w:rPr>
          <w:rFonts w:ascii="Times New Roman" w:hAnsi="Times New Roman"/>
          <w:sz w:val="28"/>
          <w:szCs w:val="28"/>
        </w:rPr>
      </w:pPr>
      <w:r>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r w:rsidRPr="00964942">
        <w:rPr>
          <w:rFonts w:ascii="Times New Roman" w:hAnsi="Times New Roman"/>
          <w:sz w:val="28"/>
          <w:szCs w:val="28"/>
        </w:rPr>
        <w:t>далее – услуга).</w:t>
      </w:r>
    </w:p>
    <w:p w:rsidR="00402D95" w:rsidRPr="00DD58F6" w:rsidRDefault="00402D95" w:rsidP="00C858A1">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3</w:t>
      </w:r>
      <w:r w:rsidRPr="00DD58F6">
        <w:rPr>
          <w:rFonts w:ascii="Times New Roman" w:hAnsi="Times New Roman"/>
          <w:sz w:val="28"/>
          <w:szCs w:val="28"/>
        </w:rPr>
        <w:t xml:space="preserve">. Наименование </w:t>
      </w:r>
      <w:r>
        <w:rPr>
          <w:rFonts w:ascii="Times New Roman" w:hAnsi="Times New Roman"/>
          <w:sz w:val="28"/>
          <w:szCs w:val="28"/>
        </w:rPr>
        <w:t>образовательной организации, непосредственно предоставляющей услугу м</w:t>
      </w:r>
      <w:r w:rsidRPr="00DE425F">
        <w:rPr>
          <w:rFonts w:ascii="Times New Roman" w:hAnsi="Times New Roman"/>
          <w:sz w:val="28"/>
          <w:szCs w:val="28"/>
        </w:rPr>
        <w:t>униципальное дошкольное образовательное учреждение детский сад «Петушок» общеразвивающего вида с приоритетным осуществлением художественно-эстетического развития воспитанников, сокращ</w:t>
      </w:r>
      <w:r>
        <w:rPr>
          <w:rFonts w:ascii="Times New Roman" w:hAnsi="Times New Roman"/>
          <w:sz w:val="28"/>
          <w:szCs w:val="28"/>
        </w:rPr>
        <w:t>енное название – МДОУ «Петушок»</w:t>
      </w:r>
      <w:r w:rsidRPr="00DE425F">
        <w:rPr>
          <w:rFonts w:ascii="Times New Roman" w:hAnsi="Times New Roman"/>
          <w:sz w:val="28"/>
          <w:szCs w:val="28"/>
        </w:rPr>
        <w:t xml:space="preserve"> (далее – организация</w:t>
      </w:r>
      <w:r>
        <w:rPr>
          <w:rFonts w:ascii="Times New Roman" w:hAnsi="Times New Roman"/>
          <w:sz w:val="28"/>
          <w:szCs w:val="28"/>
        </w:rPr>
        <w:t>).</w:t>
      </w:r>
    </w:p>
    <w:p w:rsidR="00402D95" w:rsidRPr="00F123F9" w:rsidRDefault="00402D95" w:rsidP="0078074B">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4</w:t>
      </w:r>
      <w:r w:rsidRPr="00DD58F6">
        <w:rPr>
          <w:rFonts w:ascii="Times New Roman" w:hAnsi="Times New Roman"/>
          <w:sz w:val="28"/>
          <w:szCs w:val="28"/>
        </w:rPr>
        <w:t xml:space="preserve">. 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 xml:space="preserve">в информационно-телекоммуникационной сети «Интернет» </w:t>
      </w:r>
      <w:hyperlink r:id="rId6" w:history="1">
        <w:r w:rsidRPr="004C6E32">
          <w:rPr>
            <w:rStyle w:val="a4"/>
            <w:rFonts w:ascii="Times New Roman" w:hAnsi="Times New Roman"/>
            <w:sz w:val="28"/>
            <w:szCs w:val="28"/>
          </w:rPr>
          <w:t>https://petushok-msh.edu.yar.ru/index.html</w:t>
        </w:r>
      </w:hyperlink>
      <w:r>
        <w:rPr>
          <w:rFonts w:ascii="Times New Roman" w:hAnsi="Times New Roman"/>
          <w:sz w:val="28"/>
          <w:szCs w:val="28"/>
        </w:rPr>
        <w:t xml:space="preserve"> </w:t>
      </w:r>
      <w:r>
        <w:rPr>
          <w:rStyle w:val="a4"/>
          <w:rFonts w:ascii="Times New Roman" w:hAnsi="Times New Roman"/>
          <w:color w:val="auto"/>
          <w:sz w:val="28"/>
          <w:szCs w:val="28"/>
          <w:u w:val="none"/>
        </w:rPr>
        <w:t>далее – официальный сайт организации)</w:t>
      </w:r>
      <w:r w:rsidRPr="00DD58F6">
        <w:rPr>
          <w:rStyle w:val="a4"/>
          <w:rFonts w:ascii="Times New Roman" w:hAnsi="Times New Roman"/>
          <w:color w:val="auto"/>
          <w:sz w:val="28"/>
          <w:szCs w:val="28"/>
          <w:u w:val="none"/>
        </w:rPr>
        <w:t>,</w:t>
      </w:r>
      <w:r w:rsidRPr="00627F11">
        <w:rPr>
          <w:rFonts w:ascii="Times New Roman" w:hAnsi="Times New Roman"/>
          <w:sz w:val="28"/>
          <w:szCs w:val="28"/>
          <w:lang w:eastAsia="ru-RU"/>
        </w:rPr>
        <w:t xml:space="preserve"> </w:t>
      </w:r>
      <w:r>
        <w:rPr>
          <w:rFonts w:ascii="Times New Roman" w:hAnsi="Times New Roman"/>
          <w:sz w:val="28"/>
          <w:szCs w:val="28"/>
          <w:lang w:eastAsia="ru-RU"/>
        </w:rPr>
        <w:t>в федеральной государственной информационной системе «</w:t>
      </w:r>
      <w:r w:rsidRPr="00DD58F6">
        <w:rPr>
          <w:rFonts w:ascii="Times New Roman" w:hAnsi="Times New Roman"/>
          <w:sz w:val="28"/>
          <w:szCs w:val="28"/>
          <w:lang w:eastAsia="ru-RU"/>
        </w:rPr>
        <w:t xml:space="preserve">Единый </w:t>
      </w:r>
      <w:r>
        <w:rPr>
          <w:rFonts w:ascii="Times New Roman" w:hAnsi="Times New Roman"/>
          <w:sz w:val="28"/>
          <w:szCs w:val="28"/>
          <w:lang w:eastAsia="ru-RU"/>
        </w:rPr>
        <w:t xml:space="preserve">портал </w:t>
      </w:r>
      <w:r>
        <w:rPr>
          <w:rFonts w:ascii="Times New Roman" w:hAnsi="Times New Roman"/>
          <w:sz w:val="28"/>
          <w:szCs w:val="28"/>
          <w:lang w:eastAsia="ru-RU"/>
        </w:rPr>
        <w:lastRenderedPageBreak/>
        <w:t xml:space="preserve">государственных и муниципальных </w:t>
      </w:r>
      <w:r w:rsidRPr="00DD58F6">
        <w:rPr>
          <w:rFonts w:ascii="Times New Roman" w:hAnsi="Times New Roman"/>
          <w:sz w:val="28"/>
          <w:szCs w:val="28"/>
          <w:lang w:eastAsia="ru-RU"/>
        </w:rPr>
        <w:t xml:space="preserve">услуг </w:t>
      </w:r>
      <w:r>
        <w:rPr>
          <w:rFonts w:ascii="Times New Roman" w:hAnsi="Times New Roman"/>
          <w:sz w:val="28"/>
          <w:szCs w:val="28"/>
          <w:lang w:eastAsia="ru-RU"/>
        </w:rPr>
        <w:t xml:space="preserve">(функций) </w:t>
      </w:r>
      <w:r w:rsidRPr="00DD58F6">
        <w:rPr>
          <w:rStyle w:val="a4"/>
          <w:rFonts w:ascii="Times New Roman" w:hAnsi="Times New Roman"/>
          <w:color w:val="auto"/>
          <w:sz w:val="28"/>
          <w:szCs w:val="28"/>
          <w:u w:val="none"/>
        </w:rPr>
        <w:t>(</w:t>
      </w:r>
      <w:hyperlink r:id="rId7" w:history="1">
        <w:r w:rsidRPr="00A87133">
          <w:rPr>
            <w:rStyle w:val="a4"/>
            <w:rFonts w:ascii="Times New Roman" w:hAnsi="Times New Roman"/>
            <w:sz w:val="28"/>
            <w:szCs w:val="28"/>
            <w:lang w:eastAsia="ru-RU"/>
          </w:rPr>
          <w:t>http://www.gosuslugi.ru/</w:t>
        </w:r>
      </w:hyperlink>
      <w:r w:rsidRPr="00DD58F6">
        <w:rPr>
          <w:rFonts w:ascii="Times New Roman" w:hAnsi="Times New Roman"/>
          <w:sz w:val="28"/>
          <w:szCs w:val="28"/>
          <w:lang w:eastAsia="ru-RU"/>
        </w:rPr>
        <w:t>)</w:t>
      </w:r>
      <w:r>
        <w:rPr>
          <w:rFonts w:ascii="Times New Roman" w:hAnsi="Times New Roman"/>
          <w:sz w:val="28"/>
          <w:szCs w:val="28"/>
          <w:lang w:eastAsia="ru-RU"/>
        </w:rPr>
        <w:t xml:space="preserve"> </w:t>
      </w:r>
      <w:r>
        <w:rPr>
          <w:rStyle w:val="a4"/>
          <w:rFonts w:ascii="Times New Roman" w:hAnsi="Times New Roman"/>
          <w:color w:val="auto"/>
          <w:sz w:val="28"/>
          <w:szCs w:val="28"/>
          <w:u w:val="none"/>
        </w:rPr>
        <w:t xml:space="preserve">(далее - </w:t>
      </w:r>
      <w:r w:rsidRPr="00DD58F6">
        <w:rPr>
          <w:rStyle w:val="a4"/>
          <w:rFonts w:ascii="Times New Roman" w:hAnsi="Times New Roman"/>
          <w:color w:val="auto"/>
          <w:sz w:val="28"/>
          <w:szCs w:val="28"/>
          <w:u w:val="none"/>
        </w:rPr>
        <w:t>Един</w:t>
      </w:r>
      <w:r>
        <w:rPr>
          <w:rStyle w:val="a4"/>
          <w:rFonts w:ascii="Times New Roman" w:hAnsi="Times New Roman"/>
          <w:color w:val="auto"/>
          <w:sz w:val="28"/>
          <w:szCs w:val="28"/>
          <w:u w:val="none"/>
        </w:rPr>
        <w:t>ый портал)</w:t>
      </w:r>
      <w:r w:rsidRPr="00DD58F6">
        <w:rPr>
          <w:rStyle w:val="a4"/>
          <w:rFonts w:ascii="Times New Roman" w:hAnsi="Times New Roman"/>
          <w:color w:val="auto"/>
          <w:sz w:val="28"/>
          <w:szCs w:val="28"/>
          <w:u w:val="none"/>
        </w:rPr>
        <w:t>, а также в региональном реестре</w:t>
      </w:r>
      <w:r>
        <w:rPr>
          <w:rStyle w:val="a4"/>
          <w:rFonts w:ascii="Times New Roman" w:hAnsi="Times New Roman"/>
          <w:color w:val="auto"/>
          <w:sz w:val="28"/>
          <w:szCs w:val="28"/>
          <w:u w:val="none"/>
        </w:rPr>
        <w:t xml:space="preserve"> (</w:t>
      </w:r>
      <w:hyperlink r:id="rId8" w:history="1">
        <w:r w:rsidRPr="00A87133">
          <w:rPr>
            <w:rStyle w:val="a4"/>
            <w:rFonts w:ascii="Times New Roman" w:hAnsi="Times New Roman"/>
            <w:sz w:val="28"/>
            <w:szCs w:val="28"/>
            <w:lang w:val="en-US"/>
          </w:rPr>
          <w:t>https</w:t>
        </w:r>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frgu</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gosuslugi</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ru</w:t>
        </w:r>
        <w:proofErr w:type="spellEnd"/>
      </w:hyperlink>
      <w:r w:rsidRPr="00F123F9">
        <w:rPr>
          <w:rStyle w:val="a4"/>
          <w:rFonts w:ascii="Times New Roman" w:hAnsi="Times New Roman"/>
          <w:color w:val="auto"/>
          <w:sz w:val="28"/>
          <w:szCs w:val="28"/>
          <w:u w:val="none"/>
        </w:rPr>
        <w:t>)</w:t>
      </w:r>
      <w:r>
        <w:rPr>
          <w:rStyle w:val="a4"/>
          <w:rFonts w:ascii="Times New Roman" w:hAnsi="Times New Roman"/>
          <w:color w:val="auto"/>
          <w:sz w:val="28"/>
          <w:szCs w:val="28"/>
          <w:u w:val="none"/>
        </w:rPr>
        <w:t>.</w:t>
      </w:r>
    </w:p>
    <w:p w:rsidR="00402D95" w:rsidRDefault="00402D95" w:rsidP="009E3A8E">
      <w:pPr>
        <w:pStyle w:val="a6"/>
        <w:ind w:firstLine="708"/>
        <w:jc w:val="both"/>
        <w:rPr>
          <w:rFonts w:ascii="Times New Roman" w:hAnsi="Times New Roman"/>
          <w:sz w:val="28"/>
          <w:szCs w:val="28"/>
        </w:rPr>
      </w:pPr>
      <w:r>
        <w:rPr>
          <w:rFonts w:ascii="Times New Roman" w:hAnsi="Times New Roman"/>
          <w:sz w:val="28"/>
          <w:szCs w:val="28"/>
        </w:rPr>
        <w:t>1.5</w:t>
      </w:r>
      <w:r w:rsidRPr="00DD58F6">
        <w:rPr>
          <w:rFonts w:ascii="Times New Roman" w:hAnsi="Times New Roman"/>
          <w:sz w:val="28"/>
          <w:szCs w:val="28"/>
        </w:rPr>
        <w:t>.</w:t>
      </w:r>
      <w:r w:rsidRPr="00DD58F6">
        <w:rPr>
          <w:rFonts w:ascii="Times New Roman" w:hAnsi="Times New Roman"/>
          <w:b/>
          <w:sz w:val="28"/>
          <w:szCs w:val="28"/>
        </w:rPr>
        <w:t xml:space="preserve"> </w:t>
      </w:r>
      <w:r w:rsidRPr="00DD58F6">
        <w:rPr>
          <w:rFonts w:ascii="Times New Roman" w:hAnsi="Times New Roman"/>
          <w:sz w:val="28"/>
          <w:szCs w:val="28"/>
        </w:rPr>
        <w:t>Способы предоставления услуги</w:t>
      </w:r>
      <w:r>
        <w:rPr>
          <w:rFonts w:ascii="Times New Roman" w:hAnsi="Times New Roman"/>
          <w:sz w:val="28"/>
          <w:szCs w:val="28"/>
        </w:rPr>
        <w:t>.</w:t>
      </w:r>
    </w:p>
    <w:p w:rsidR="00402D95" w:rsidRPr="00DD58F6" w:rsidRDefault="00402D95" w:rsidP="005F6DA0">
      <w:pPr>
        <w:pStyle w:val="a6"/>
        <w:ind w:firstLine="708"/>
        <w:jc w:val="both"/>
        <w:rPr>
          <w:rFonts w:ascii="Times New Roman" w:hAnsi="Times New Roman"/>
          <w:sz w:val="28"/>
          <w:szCs w:val="28"/>
        </w:rPr>
      </w:pPr>
      <w:r>
        <w:rPr>
          <w:rFonts w:ascii="Times New Roman" w:hAnsi="Times New Roman"/>
          <w:sz w:val="28"/>
          <w:szCs w:val="28"/>
        </w:rPr>
        <w:t>У</w:t>
      </w:r>
      <w:r w:rsidRPr="00DD58F6">
        <w:rPr>
          <w:rFonts w:ascii="Times New Roman" w:hAnsi="Times New Roman"/>
          <w:sz w:val="28"/>
          <w:szCs w:val="28"/>
        </w:rPr>
        <w:t>слуга предоставляется в режиме удаленного доступа при наличии технического устройства, оснащенного выходом в информационно</w:t>
      </w:r>
      <w:r>
        <w:rPr>
          <w:rFonts w:ascii="Times New Roman" w:hAnsi="Times New Roman"/>
          <w:sz w:val="28"/>
          <w:szCs w:val="28"/>
        </w:rPr>
        <w:t xml:space="preserve"> </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телекоммуникационную се</w:t>
      </w:r>
      <w:r>
        <w:rPr>
          <w:rFonts w:ascii="Times New Roman" w:hAnsi="Times New Roman"/>
          <w:sz w:val="28"/>
          <w:szCs w:val="28"/>
        </w:rPr>
        <w:t>ть «Интернет»</w:t>
      </w:r>
      <w:r w:rsidRPr="00DD58F6">
        <w:rPr>
          <w:rFonts w:ascii="Times New Roman" w:hAnsi="Times New Roman"/>
          <w:sz w:val="28"/>
          <w:szCs w:val="28"/>
        </w:rPr>
        <w:t>.</w:t>
      </w:r>
      <w:bookmarkStart w:id="2" w:name="sub_18"/>
      <w:r w:rsidRPr="00DD58F6">
        <w:rPr>
          <w:rFonts w:ascii="Times New Roman" w:hAnsi="Times New Roman"/>
          <w:sz w:val="28"/>
          <w:szCs w:val="28"/>
        </w:rPr>
        <w:t xml:space="preserve"> </w:t>
      </w:r>
      <w:bookmarkEnd w:id="2"/>
    </w:p>
    <w:p w:rsidR="00402D95" w:rsidRDefault="00402D95"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6</w:t>
      </w:r>
      <w:r w:rsidRPr="00DD58F6">
        <w:rPr>
          <w:rFonts w:ascii="Times New Roman" w:hAnsi="Times New Roman"/>
          <w:sz w:val="28"/>
          <w:szCs w:val="28"/>
        </w:rPr>
        <w:t>. Описание рез</w:t>
      </w:r>
      <w:r>
        <w:rPr>
          <w:rFonts w:ascii="Times New Roman" w:hAnsi="Times New Roman"/>
          <w:sz w:val="28"/>
          <w:szCs w:val="28"/>
        </w:rPr>
        <w:t>ультата предоставления услуги.</w:t>
      </w:r>
    </w:p>
    <w:p w:rsidR="00402D95" w:rsidRPr="00DD58F6" w:rsidRDefault="00402D95" w:rsidP="005F6DA0">
      <w:pPr>
        <w:pStyle w:val="a6"/>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w:t>
      </w:r>
      <w:r w:rsidRPr="00DD58F6">
        <w:rPr>
          <w:rFonts w:ascii="Times New Roman" w:hAnsi="Times New Roman"/>
          <w:sz w:val="28"/>
          <w:szCs w:val="28"/>
        </w:rPr>
        <w:t xml:space="preserve"> </w:t>
      </w:r>
      <w:r>
        <w:rPr>
          <w:rFonts w:ascii="Times New Roman" w:hAnsi="Times New Roman"/>
          <w:sz w:val="28"/>
          <w:szCs w:val="28"/>
        </w:rPr>
        <w:t>услуги является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402D95" w:rsidRDefault="00402D95" w:rsidP="009E3A8E">
      <w:pPr>
        <w:pStyle w:val="a6"/>
        <w:ind w:firstLine="708"/>
        <w:jc w:val="both"/>
        <w:rPr>
          <w:rFonts w:ascii="Times New Roman" w:hAnsi="Times New Roman"/>
          <w:sz w:val="28"/>
          <w:szCs w:val="28"/>
        </w:rPr>
      </w:pPr>
      <w:r>
        <w:rPr>
          <w:rFonts w:ascii="Times New Roman" w:hAnsi="Times New Roman"/>
          <w:sz w:val="28"/>
          <w:szCs w:val="28"/>
        </w:rPr>
        <w:t xml:space="preserve">1.7. </w:t>
      </w:r>
      <w:r w:rsidRPr="00DD58F6">
        <w:rPr>
          <w:rFonts w:ascii="Times New Roman" w:hAnsi="Times New Roman"/>
          <w:sz w:val="28"/>
          <w:szCs w:val="28"/>
        </w:rPr>
        <w:t>Категория заявителей, к</w:t>
      </w:r>
      <w:r>
        <w:rPr>
          <w:rFonts w:ascii="Times New Roman" w:hAnsi="Times New Roman"/>
          <w:sz w:val="28"/>
          <w:szCs w:val="28"/>
        </w:rPr>
        <w:t>оторым предоставляется услуга.</w:t>
      </w:r>
    </w:p>
    <w:p w:rsidR="00402D95" w:rsidRPr="00DD58F6" w:rsidRDefault="00402D95" w:rsidP="005F6DA0">
      <w:pPr>
        <w:pStyle w:val="a6"/>
        <w:ind w:firstLine="708"/>
        <w:jc w:val="both"/>
        <w:rPr>
          <w:rFonts w:ascii="Times New Roman" w:hAnsi="Times New Roman"/>
          <w:sz w:val="28"/>
          <w:szCs w:val="28"/>
        </w:rPr>
      </w:pPr>
      <w:r>
        <w:rPr>
          <w:rFonts w:ascii="Times New Roman" w:hAnsi="Times New Roman"/>
          <w:sz w:val="28"/>
          <w:szCs w:val="28"/>
        </w:rPr>
        <w:t xml:space="preserve">Заявителем на получение </w:t>
      </w:r>
      <w:r w:rsidRPr="00DD58F6">
        <w:rPr>
          <w:rFonts w:ascii="Times New Roman" w:hAnsi="Times New Roman"/>
          <w:sz w:val="28"/>
          <w:szCs w:val="28"/>
        </w:rPr>
        <w:t>услуг</w:t>
      </w:r>
      <w:r>
        <w:rPr>
          <w:rFonts w:ascii="Times New Roman" w:hAnsi="Times New Roman"/>
          <w:sz w:val="28"/>
          <w:szCs w:val="28"/>
        </w:rPr>
        <w:t>и является</w:t>
      </w:r>
      <w:r w:rsidRPr="00DD58F6">
        <w:rPr>
          <w:rFonts w:ascii="Times New Roman" w:hAnsi="Times New Roman"/>
          <w:sz w:val="28"/>
          <w:szCs w:val="28"/>
        </w:rPr>
        <w:t xml:space="preserve"> любо</w:t>
      </w:r>
      <w:r>
        <w:rPr>
          <w:rFonts w:ascii="Times New Roman" w:hAnsi="Times New Roman"/>
          <w:sz w:val="28"/>
          <w:szCs w:val="28"/>
        </w:rPr>
        <w:t>е</w:t>
      </w:r>
      <w:r w:rsidRPr="00DD58F6">
        <w:rPr>
          <w:rFonts w:ascii="Times New Roman" w:hAnsi="Times New Roman"/>
          <w:sz w:val="28"/>
          <w:szCs w:val="28"/>
        </w:rPr>
        <w:t xml:space="preserve"> физическо</w:t>
      </w:r>
      <w:r>
        <w:rPr>
          <w:rFonts w:ascii="Times New Roman" w:hAnsi="Times New Roman"/>
          <w:sz w:val="28"/>
          <w:szCs w:val="28"/>
        </w:rPr>
        <w:t xml:space="preserve">е </w:t>
      </w:r>
      <w:r w:rsidRPr="00DD58F6">
        <w:rPr>
          <w:rFonts w:ascii="Times New Roman" w:hAnsi="Times New Roman"/>
          <w:sz w:val="28"/>
          <w:szCs w:val="28"/>
        </w:rPr>
        <w:t>или юридическо</w:t>
      </w:r>
      <w:r>
        <w:rPr>
          <w:rFonts w:ascii="Times New Roman" w:hAnsi="Times New Roman"/>
          <w:sz w:val="28"/>
          <w:szCs w:val="28"/>
        </w:rPr>
        <w:t xml:space="preserve">е </w:t>
      </w:r>
      <w:r w:rsidRPr="00DD58F6">
        <w:rPr>
          <w:rFonts w:ascii="Times New Roman" w:hAnsi="Times New Roman"/>
          <w:sz w:val="28"/>
          <w:szCs w:val="28"/>
        </w:rPr>
        <w:t>лиц</w:t>
      </w:r>
      <w:r>
        <w:rPr>
          <w:rFonts w:ascii="Times New Roman" w:hAnsi="Times New Roman"/>
          <w:sz w:val="28"/>
          <w:szCs w:val="28"/>
        </w:rPr>
        <w:t>о (далее – заявитель).</w:t>
      </w:r>
    </w:p>
    <w:p w:rsidR="00402D95" w:rsidRDefault="00402D95" w:rsidP="009E3A8E">
      <w:pPr>
        <w:pStyle w:val="a6"/>
        <w:ind w:firstLine="708"/>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8</w:t>
      </w:r>
      <w:r w:rsidRPr="00DD58F6">
        <w:rPr>
          <w:rFonts w:ascii="Times New Roman" w:hAnsi="Times New Roman"/>
          <w:sz w:val="28"/>
          <w:szCs w:val="28"/>
        </w:rPr>
        <w:t>. Справочная информация об организации, в которо</w:t>
      </w:r>
      <w:r>
        <w:rPr>
          <w:rFonts w:ascii="Times New Roman" w:hAnsi="Times New Roman"/>
          <w:sz w:val="28"/>
          <w:szCs w:val="28"/>
        </w:rPr>
        <w:t>й</w:t>
      </w:r>
      <w:r w:rsidRPr="00DD58F6">
        <w:rPr>
          <w:rFonts w:ascii="Times New Roman" w:hAnsi="Times New Roman"/>
          <w:sz w:val="28"/>
          <w:szCs w:val="28"/>
        </w:rPr>
        <w:t xml:space="preserve"> можно получить информацию о правилах предос</w:t>
      </w:r>
      <w:r>
        <w:rPr>
          <w:rFonts w:ascii="Times New Roman" w:hAnsi="Times New Roman"/>
          <w:sz w:val="28"/>
          <w:szCs w:val="28"/>
        </w:rPr>
        <w:t>тавления услуги.</w:t>
      </w:r>
    </w:p>
    <w:p w:rsidR="00402D95" w:rsidRPr="00DB5845" w:rsidRDefault="00402D95" w:rsidP="00346F0B">
      <w:pPr>
        <w:pStyle w:val="a6"/>
        <w:ind w:firstLine="708"/>
        <w:jc w:val="both"/>
        <w:rPr>
          <w:rFonts w:ascii="Times New Roman" w:hAnsi="Times New Roman"/>
          <w:sz w:val="28"/>
          <w:szCs w:val="28"/>
        </w:rPr>
      </w:pPr>
      <w:r>
        <w:rPr>
          <w:rFonts w:ascii="Times New Roman" w:hAnsi="Times New Roman"/>
          <w:sz w:val="28"/>
          <w:szCs w:val="28"/>
        </w:rPr>
        <w:t>Юридический адрес</w:t>
      </w:r>
      <w:r w:rsidRPr="00DD58F6">
        <w:rPr>
          <w:rFonts w:ascii="Times New Roman" w:hAnsi="Times New Roman"/>
          <w:sz w:val="28"/>
          <w:szCs w:val="28"/>
        </w:rPr>
        <w:t>:</w:t>
      </w:r>
      <w:r>
        <w:rPr>
          <w:rFonts w:ascii="Times New Roman" w:hAnsi="Times New Roman"/>
          <w:sz w:val="28"/>
          <w:szCs w:val="28"/>
        </w:rPr>
        <w:t xml:space="preserve"> </w:t>
      </w:r>
      <w:r w:rsidRPr="00DD58F6">
        <w:rPr>
          <w:rFonts w:ascii="Times New Roman" w:hAnsi="Times New Roman"/>
          <w:sz w:val="28"/>
          <w:szCs w:val="28"/>
        </w:rPr>
        <w:t xml:space="preserve">Российская Федерация, </w:t>
      </w:r>
      <w:r>
        <w:rPr>
          <w:rFonts w:ascii="Times New Roman" w:hAnsi="Times New Roman"/>
          <w:sz w:val="28"/>
          <w:szCs w:val="28"/>
        </w:rPr>
        <w:t xml:space="preserve">152830, </w:t>
      </w:r>
      <w:r w:rsidRPr="00DD58F6">
        <w:rPr>
          <w:rFonts w:ascii="Times New Roman" w:hAnsi="Times New Roman"/>
          <w:sz w:val="28"/>
          <w:szCs w:val="28"/>
        </w:rPr>
        <w:t>Ярославская  область, М</w:t>
      </w:r>
      <w:r>
        <w:rPr>
          <w:rFonts w:ascii="Times New Roman" w:hAnsi="Times New Roman"/>
          <w:sz w:val="28"/>
          <w:szCs w:val="28"/>
        </w:rPr>
        <w:t>ышкинский муниципальный район, г</w:t>
      </w:r>
      <w:r w:rsidR="00DB5845">
        <w:rPr>
          <w:rFonts w:ascii="Times New Roman" w:hAnsi="Times New Roman"/>
          <w:sz w:val="28"/>
          <w:szCs w:val="28"/>
        </w:rPr>
        <w:t>ород</w:t>
      </w:r>
      <w:r>
        <w:rPr>
          <w:rFonts w:ascii="Times New Roman" w:hAnsi="Times New Roman"/>
          <w:sz w:val="28"/>
          <w:szCs w:val="28"/>
        </w:rPr>
        <w:t xml:space="preserve"> Мышкин, ул. Газовиков,      </w:t>
      </w:r>
      <w:r w:rsidRPr="00DB5845">
        <w:rPr>
          <w:rFonts w:ascii="Times New Roman" w:hAnsi="Times New Roman"/>
          <w:sz w:val="28"/>
          <w:szCs w:val="28"/>
        </w:rPr>
        <w:t>д</w:t>
      </w:r>
      <w:r w:rsidR="00DB5845">
        <w:rPr>
          <w:rFonts w:ascii="Times New Roman" w:hAnsi="Times New Roman"/>
          <w:sz w:val="28"/>
          <w:szCs w:val="28"/>
        </w:rPr>
        <w:t>ом</w:t>
      </w:r>
      <w:r w:rsidRPr="00DB5845">
        <w:rPr>
          <w:rFonts w:ascii="Times New Roman" w:hAnsi="Times New Roman"/>
          <w:sz w:val="28"/>
          <w:szCs w:val="28"/>
        </w:rPr>
        <w:t xml:space="preserve"> 4</w:t>
      </w:r>
      <w:r w:rsidRPr="00DB5845">
        <w:rPr>
          <w:rFonts w:ascii="Times New Roman" w:hAnsi="Times New Roman"/>
          <w:sz w:val="18"/>
          <w:szCs w:val="18"/>
        </w:rPr>
        <w:t>.</w:t>
      </w:r>
    </w:p>
    <w:p w:rsidR="00402D95" w:rsidRPr="00DB5845" w:rsidRDefault="00402D95" w:rsidP="008A3B09">
      <w:pPr>
        <w:pStyle w:val="a6"/>
        <w:ind w:firstLine="708"/>
        <w:jc w:val="both"/>
        <w:rPr>
          <w:rFonts w:ascii="Times New Roman" w:hAnsi="Times New Roman"/>
          <w:sz w:val="28"/>
          <w:szCs w:val="28"/>
        </w:rPr>
      </w:pPr>
      <w:r w:rsidRPr="00DB5845">
        <w:rPr>
          <w:rFonts w:ascii="Times New Roman" w:hAnsi="Times New Roman"/>
          <w:sz w:val="28"/>
          <w:szCs w:val="28"/>
        </w:rPr>
        <w:t>Местонахождение и почтовый адрес:</w:t>
      </w:r>
    </w:p>
    <w:p w:rsidR="00402D95" w:rsidRPr="00DD58F6" w:rsidRDefault="00402D95" w:rsidP="00CF6355">
      <w:pPr>
        <w:pStyle w:val="a6"/>
        <w:jc w:val="both"/>
        <w:rPr>
          <w:rFonts w:ascii="Times New Roman" w:hAnsi="Times New Roman"/>
          <w:sz w:val="28"/>
          <w:szCs w:val="28"/>
        </w:rPr>
      </w:pPr>
      <w:r w:rsidRPr="00DB5845">
        <w:rPr>
          <w:rFonts w:ascii="Times New Roman" w:hAnsi="Times New Roman"/>
          <w:sz w:val="28"/>
          <w:szCs w:val="28"/>
        </w:rPr>
        <w:t>152830, Ярославская область, Мышкинский муниципальный район,                 г</w:t>
      </w:r>
      <w:r w:rsidR="00DB5845" w:rsidRPr="00DB5845">
        <w:rPr>
          <w:rFonts w:ascii="Times New Roman" w:hAnsi="Times New Roman"/>
          <w:sz w:val="28"/>
          <w:szCs w:val="28"/>
        </w:rPr>
        <w:t>ород</w:t>
      </w:r>
      <w:r>
        <w:rPr>
          <w:rFonts w:ascii="Times New Roman" w:hAnsi="Times New Roman"/>
          <w:sz w:val="28"/>
          <w:szCs w:val="28"/>
        </w:rPr>
        <w:t xml:space="preserve"> Мышкин, ул. Газовиков, д</w:t>
      </w:r>
      <w:r w:rsidR="00DB5845">
        <w:rPr>
          <w:rFonts w:ascii="Times New Roman" w:hAnsi="Times New Roman"/>
          <w:sz w:val="28"/>
          <w:szCs w:val="28"/>
        </w:rPr>
        <w:t>ом</w:t>
      </w:r>
      <w:r>
        <w:rPr>
          <w:rFonts w:ascii="Times New Roman" w:hAnsi="Times New Roman"/>
          <w:sz w:val="28"/>
          <w:szCs w:val="28"/>
        </w:rPr>
        <w:t xml:space="preserve"> 4</w:t>
      </w:r>
      <w:r w:rsidRPr="00CF6355">
        <w:rPr>
          <w:rFonts w:ascii="Times New Roman" w:hAnsi="Times New Roman"/>
          <w:sz w:val="18"/>
          <w:szCs w:val="18"/>
        </w:rPr>
        <w:t>.</w:t>
      </w:r>
    </w:p>
    <w:p w:rsidR="00402D95" w:rsidRDefault="00402D95" w:rsidP="00F51D2F">
      <w:pPr>
        <w:pStyle w:val="a6"/>
        <w:ind w:firstLine="708"/>
        <w:jc w:val="both"/>
        <w:rPr>
          <w:rFonts w:ascii="Times New Roman" w:hAnsi="Times New Roman"/>
          <w:sz w:val="28"/>
          <w:szCs w:val="28"/>
        </w:rPr>
      </w:pPr>
      <w:r>
        <w:rPr>
          <w:rFonts w:ascii="Times New Roman" w:hAnsi="Times New Roman"/>
          <w:sz w:val="28"/>
          <w:szCs w:val="28"/>
        </w:rPr>
        <w:t>График (режим) работы:</w:t>
      </w:r>
    </w:p>
    <w:p w:rsidR="00402D95" w:rsidRDefault="00402D95" w:rsidP="007E6EF2">
      <w:pPr>
        <w:pStyle w:val="a6"/>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w:t>
      </w:r>
      <w:r w:rsidRPr="00DD58F6">
        <w:rPr>
          <w:rStyle w:val="key-valueitem-value"/>
          <w:rFonts w:ascii="Times New Roman" w:hAnsi="Times New Roman"/>
          <w:sz w:val="28"/>
          <w:szCs w:val="28"/>
        </w:rPr>
        <w:t>-</w:t>
      </w:r>
      <w:r>
        <w:rPr>
          <w:rStyle w:val="key-valueitem-value"/>
          <w:rFonts w:ascii="Times New Roman" w:hAnsi="Times New Roman"/>
          <w:sz w:val="28"/>
          <w:szCs w:val="28"/>
        </w:rPr>
        <w:t xml:space="preserve"> пятница 07:00 час</w:t>
      </w:r>
      <w:proofErr w:type="gramStart"/>
      <w:r>
        <w:rPr>
          <w:rStyle w:val="key-valueitem-value"/>
          <w:rFonts w:ascii="Times New Roman" w:hAnsi="Times New Roman"/>
          <w:sz w:val="28"/>
          <w:szCs w:val="28"/>
        </w:rPr>
        <w:t>. до</w:t>
      </w:r>
      <w:proofErr w:type="gramEnd"/>
      <w:r>
        <w:rPr>
          <w:rStyle w:val="key-valueitem-value"/>
          <w:rFonts w:ascii="Times New Roman" w:hAnsi="Times New Roman"/>
          <w:sz w:val="28"/>
          <w:szCs w:val="28"/>
        </w:rPr>
        <w:t xml:space="preserve"> 19:00 час.</w:t>
      </w:r>
    </w:p>
    <w:p w:rsidR="00402D95" w:rsidRDefault="00402D95" w:rsidP="007E6EF2">
      <w:pPr>
        <w:pStyle w:val="a6"/>
        <w:jc w:val="both"/>
        <w:rPr>
          <w:rStyle w:val="key-valueitem-value"/>
          <w:rFonts w:ascii="Times New Roman" w:hAnsi="Times New Roman"/>
          <w:sz w:val="28"/>
          <w:szCs w:val="28"/>
        </w:rPr>
      </w:pPr>
      <w:r>
        <w:rPr>
          <w:rStyle w:val="key-valueitem-value"/>
          <w:rFonts w:ascii="Times New Roman" w:hAnsi="Times New Roman"/>
          <w:sz w:val="28"/>
          <w:szCs w:val="28"/>
        </w:rPr>
        <w:t>Перерыв: без перерыва</w:t>
      </w:r>
    </w:p>
    <w:p w:rsidR="00402D95" w:rsidRDefault="00402D95" w:rsidP="007E6EF2">
      <w:pPr>
        <w:pStyle w:val="a6"/>
        <w:jc w:val="both"/>
        <w:rPr>
          <w:rStyle w:val="key-valueitem-value"/>
          <w:rFonts w:ascii="Times New Roman" w:hAnsi="Times New Roman"/>
          <w:sz w:val="28"/>
          <w:szCs w:val="28"/>
        </w:rPr>
      </w:pPr>
      <w:r>
        <w:rPr>
          <w:rStyle w:val="key-valueitem-value"/>
          <w:rFonts w:ascii="Times New Roman" w:hAnsi="Times New Roman"/>
          <w:sz w:val="28"/>
          <w:szCs w:val="28"/>
        </w:rPr>
        <w:t>Выходные дни: выходные и праздничные дни.</w:t>
      </w:r>
    </w:p>
    <w:p w:rsidR="00402D95" w:rsidRPr="00DD58F6" w:rsidRDefault="00402D95" w:rsidP="007E6EF2">
      <w:pPr>
        <w:pStyle w:val="a6"/>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402D95" w:rsidRPr="00DD58F6" w:rsidRDefault="00402D95" w:rsidP="00DD58F6">
      <w:pPr>
        <w:pStyle w:val="a6"/>
        <w:jc w:val="both"/>
        <w:rPr>
          <w:rFonts w:ascii="Times New Roman" w:hAnsi="Times New Roman"/>
          <w:sz w:val="28"/>
          <w:szCs w:val="28"/>
        </w:rPr>
      </w:pPr>
      <w:r w:rsidRPr="00F123F9">
        <w:rPr>
          <w:rStyle w:val="a5"/>
          <w:rFonts w:ascii="Times New Roman" w:hAnsi="Times New Roman"/>
          <w:b w:val="0"/>
          <w:bCs/>
          <w:sz w:val="28"/>
          <w:szCs w:val="28"/>
        </w:rPr>
        <w:t>Тел</w:t>
      </w:r>
      <w:r w:rsidRPr="00F123F9">
        <w:rPr>
          <w:rFonts w:ascii="Times New Roman" w:hAnsi="Times New Roman"/>
          <w:b/>
          <w:sz w:val="28"/>
          <w:szCs w:val="28"/>
        </w:rPr>
        <w:t>.</w:t>
      </w:r>
      <w:r>
        <w:rPr>
          <w:rFonts w:ascii="Times New Roman" w:hAnsi="Times New Roman"/>
          <w:b/>
          <w:sz w:val="28"/>
          <w:szCs w:val="28"/>
        </w:rPr>
        <w:t xml:space="preserve"> </w:t>
      </w:r>
      <w:r w:rsidRPr="00DD58F6">
        <w:rPr>
          <w:rFonts w:ascii="Times New Roman" w:hAnsi="Times New Roman"/>
          <w:sz w:val="28"/>
          <w:szCs w:val="28"/>
        </w:rPr>
        <w:t>8</w:t>
      </w:r>
      <w:r>
        <w:rPr>
          <w:rFonts w:ascii="Times New Roman" w:hAnsi="Times New Roman"/>
          <w:sz w:val="28"/>
          <w:szCs w:val="28"/>
        </w:rPr>
        <w:t xml:space="preserve"> (48544) 2-15-19</w:t>
      </w:r>
      <w:r w:rsidRPr="00DD58F6">
        <w:rPr>
          <w:rFonts w:ascii="Times New Roman" w:hAnsi="Times New Roman"/>
          <w:sz w:val="28"/>
          <w:szCs w:val="28"/>
        </w:rPr>
        <w:t xml:space="preserve">, </w:t>
      </w:r>
      <w:r w:rsidRPr="00F123F9">
        <w:rPr>
          <w:rStyle w:val="a5"/>
          <w:rFonts w:ascii="Times New Roman" w:hAnsi="Times New Roman"/>
          <w:b w:val="0"/>
          <w:bCs/>
          <w:sz w:val="28"/>
          <w:szCs w:val="28"/>
        </w:rPr>
        <w:t>тел/факс</w:t>
      </w:r>
      <w:r>
        <w:rPr>
          <w:rFonts w:ascii="Times New Roman" w:hAnsi="Times New Roman"/>
          <w:sz w:val="28"/>
          <w:szCs w:val="28"/>
        </w:rPr>
        <w:t xml:space="preserve"> - отсутствует.</w:t>
      </w:r>
    </w:p>
    <w:p w:rsidR="00402D95" w:rsidRPr="00D137B4" w:rsidRDefault="00402D95" w:rsidP="007E6EF2">
      <w:pPr>
        <w:pStyle w:val="a6"/>
        <w:jc w:val="both"/>
        <w:rPr>
          <w:rFonts w:ascii="Times New Roman" w:hAnsi="Times New Roman"/>
          <w:sz w:val="28"/>
          <w:szCs w:val="28"/>
        </w:rPr>
      </w:pPr>
      <w:r w:rsidRPr="00F123F9">
        <w:rPr>
          <w:rStyle w:val="a5"/>
          <w:rFonts w:ascii="Times New Roman" w:hAnsi="Times New Roman"/>
          <w:b w:val="0"/>
          <w:bCs/>
          <w:sz w:val="28"/>
          <w:szCs w:val="28"/>
          <w:lang w:val="en-US"/>
        </w:rPr>
        <w:t>E</w:t>
      </w:r>
      <w:r w:rsidRPr="00D137B4">
        <w:rPr>
          <w:rStyle w:val="a5"/>
          <w:rFonts w:ascii="Times New Roman" w:hAnsi="Times New Roman"/>
          <w:b w:val="0"/>
          <w:bCs/>
          <w:sz w:val="28"/>
          <w:szCs w:val="28"/>
        </w:rPr>
        <w:t>-</w:t>
      </w:r>
      <w:r w:rsidRPr="00F123F9">
        <w:rPr>
          <w:rStyle w:val="a5"/>
          <w:rFonts w:ascii="Times New Roman" w:hAnsi="Times New Roman"/>
          <w:b w:val="0"/>
          <w:bCs/>
          <w:sz w:val="28"/>
          <w:szCs w:val="28"/>
          <w:lang w:val="en-US"/>
        </w:rPr>
        <w:t>mail</w:t>
      </w:r>
      <w:r w:rsidRPr="00D137B4">
        <w:rPr>
          <w:rStyle w:val="a5"/>
          <w:rFonts w:ascii="Times New Roman" w:hAnsi="Times New Roman"/>
          <w:b w:val="0"/>
          <w:bCs/>
          <w:sz w:val="28"/>
          <w:szCs w:val="28"/>
        </w:rPr>
        <w:t>:</w:t>
      </w:r>
      <w:r w:rsidRPr="00D137B4">
        <w:rPr>
          <w:rFonts w:ascii="Times New Roman" w:hAnsi="Times New Roman"/>
          <w:sz w:val="28"/>
          <w:szCs w:val="28"/>
        </w:rPr>
        <w:t xml:space="preserve"> </w:t>
      </w:r>
      <w:hyperlink r:id="rId9" w:history="1">
        <w:r w:rsidRPr="00DE425F">
          <w:rPr>
            <w:rStyle w:val="a4"/>
            <w:rFonts w:ascii="Times New Roman" w:hAnsi="Times New Roman"/>
            <w:sz w:val="28"/>
            <w:szCs w:val="28"/>
            <w:lang w:val="en-US"/>
          </w:rPr>
          <w:t>petushokds</w:t>
        </w:r>
        <w:r w:rsidRPr="00D137B4">
          <w:rPr>
            <w:rStyle w:val="a4"/>
            <w:rFonts w:ascii="Times New Roman" w:hAnsi="Times New Roman"/>
            <w:sz w:val="28"/>
            <w:szCs w:val="28"/>
          </w:rPr>
          <w:t>@</w:t>
        </w:r>
        <w:r w:rsidRPr="00DE425F">
          <w:rPr>
            <w:rStyle w:val="a4"/>
            <w:rFonts w:ascii="Times New Roman" w:hAnsi="Times New Roman"/>
            <w:sz w:val="28"/>
            <w:szCs w:val="28"/>
            <w:lang w:val="en-US"/>
          </w:rPr>
          <w:t>mail</w:t>
        </w:r>
        <w:r w:rsidRPr="00D137B4">
          <w:rPr>
            <w:rStyle w:val="a4"/>
            <w:rFonts w:ascii="Times New Roman" w:hAnsi="Times New Roman"/>
            <w:sz w:val="28"/>
            <w:szCs w:val="28"/>
          </w:rPr>
          <w:t>.</w:t>
        </w:r>
        <w:proofErr w:type="spellStart"/>
        <w:r w:rsidRPr="00DE425F">
          <w:rPr>
            <w:rStyle w:val="a4"/>
            <w:rFonts w:ascii="Times New Roman" w:hAnsi="Times New Roman"/>
            <w:sz w:val="28"/>
            <w:szCs w:val="28"/>
            <w:lang w:val="en-US"/>
          </w:rPr>
          <w:t>ru</w:t>
        </w:r>
        <w:proofErr w:type="spellEnd"/>
      </w:hyperlink>
      <w:r w:rsidRPr="00D137B4">
        <w:rPr>
          <w:rFonts w:ascii="Arial" w:hAnsi="Arial" w:cs="Arial"/>
          <w:color w:val="333333"/>
          <w:sz w:val="18"/>
          <w:szCs w:val="18"/>
        </w:rPr>
        <w:t xml:space="preserve"> </w:t>
      </w:r>
      <w:r w:rsidRPr="00D137B4">
        <w:rPr>
          <w:rFonts w:ascii="Times New Roman" w:hAnsi="Times New Roman"/>
          <w:sz w:val="28"/>
          <w:szCs w:val="28"/>
        </w:rPr>
        <w:t>.</w:t>
      </w:r>
    </w:p>
    <w:p w:rsidR="00402D95" w:rsidRPr="000E236E" w:rsidRDefault="00402D95" w:rsidP="007E6EF2">
      <w:pPr>
        <w:pStyle w:val="a6"/>
        <w:jc w:val="both"/>
        <w:rPr>
          <w:rFonts w:ascii="Times New Roman" w:hAnsi="Times New Roman"/>
          <w:sz w:val="28"/>
          <w:szCs w:val="28"/>
        </w:rPr>
      </w:pPr>
      <w:r>
        <w:rPr>
          <w:rFonts w:ascii="Times New Roman" w:hAnsi="Times New Roman"/>
          <w:sz w:val="28"/>
          <w:szCs w:val="28"/>
        </w:rPr>
        <w:t>Официальный сайт:</w:t>
      </w:r>
      <w:r w:rsidRPr="00DE425F">
        <w:t xml:space="preserve"> </w:t>
      </w:r>
      <w:hyperlink r:id="rId10" w:history="1">
        <w:r w:rsidRPr="004C6E32">
          <w:rPr>
            <w:rStyle w:val="a4"/>
            <w:rFonts w:ascii="Times New Roman" w:hAnsi="Times New Roman"/>
            <w:sz w:val="28"/>
            <w:szCs w:val="28"/>
          </w:rPr>
          <w:t>https://petushok-msh.edu.yar.ru/</w:t>
        </w:r>
      </w:hyperlink>
      <w:r>
        <w:rPr>
          <w:rFonts w:ascii="Times New Roman" w:hAnsi="Times New Roman"/>
          <w:sz w:val="28"/>
          <w:szCs w:val="28"/>
        </w:rPr>
        <w:t xml:space="preserve">  </w:t>
      </w:r>
    </w:p>
    <w:p w:rsidR="00402D95" w:rsidRDefault="00402D95" w:rsidP="000E236E">
      <w:pPr>
        <w:pStyle w:val="a6"/>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rsidR="00402D95" w:rsidRDefault="00402D95" w:rsidP="00BA1860">
      <w:pPr>
        <w:pStyle w:val="a6"/>
        <w:rPr>
          <w:rStyle w:val="a4"/>
          <w:rFonts w:ascii="Times New Roman" w:hAnsi="Times New Roman"/>
          <w:color w:val="auto"/>
          <w:sz w:val="28"/>
          <w:szCs w:val="28"/>
          <w:u w:val="none"/>
        </w:rPr>
      </w:pPr>
      <w:r>
        <w:rPr>
          <w:rFonts w:ascii="Times New Roman" w:hAnsi="Times New Roman"/>
          <w:sz w:val="28"/>
          <w:szCs w:val="28"/>
        </w:rPr>
        <w:t>- на официальном сайте</w:t>
      </w:r>
      <w:r w:rsidRPr="000E236E">
        <w:rPr>
          <w:rFonts w:ascii="Times New Roman" w:hAnsi="Times New Roman"/>
          <w:sz w:val="28"/>
          <w:szCs w:val="28"/>
        </w:rPr>
        <w:t xml:space="preserve"> </w:t>
      </w:r>
      <w:r>
        <w:rPr>
          <w:rFonts w:ascii="Times New Roman" w:hAnsi="Times New Roman"/>
          <w:sz w:val="28"/>
          <w:szCs w:val="28"/>
        </w:rPr>
        <w:t>организации</w:t>
      </w:r>
      <w:r w:rsidRPr="00DE425F">
        <w:t xml:space="preserve"> </w:t>
      </w:r>
      <w:hyperlink r:id="rId11" w:history="1">
        <w:r w:rsidRPr="00DE425F">
          <w:rPr>
            <w:rStyle w:val="a4"/>
            <w:rFonts w:ascii="Times New Roman" w:hAnsi="Times New Roman"/>
            <w:sz w:val="28"/>
            <w:szCs w:val="28"/>
          </w:rPr>
          <w:t>https://petushok-msh.edu.yar.ru/</w:t>
        </w:r>
      </w:hyperlink>
      <w:r>
        <w:rPr>
          <w:rFonts w:ascii="Times New Roman" w:hAnsi="Times New Roman"/>
          <w:sz w:val="18"/>
          <w:szCs w:val="18"/>
        </w:rPr>
        <w:t xml:space="preserve"> </w:t>
      </w:r>
    </w:p>
    <w:p w:rsidR="00402D95" w:rsidRPr="00DD58F6" w:rsidRDefault="00402D95" w:rsidP="00DD58F6">
      <w:pPr>
        <w:pStyle w:val="a6"/>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rsidR="00402D95" w:rsidRDefault="00402D95" w:rsidP="009E3A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w:t>
      </w:r>
      <w:r>
        <w:rPr>
          <w:rFonts w:ascii="Times New Roman" w:hAnsi="Times New Roman"/>
          <w:sz w:val="28"/>
          <w:szCs w:val="28"/>
          <w:lang w:eastAsia="ru-RU"/>
        </w:rPr>
        <w:t>.9. Срок предоставления услуги.</w:t>
      </w:r>
    </w:p>
    <w:p w:rsidR="00402D95" w:rsidRPr="00DD58F6" w:rsidRDefault="00402D95" w:rsidP="005F6DA0">
      <w:pPr>
        <w:pStyle w:val="a6"/>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 xml:space="preserve">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Pr>
          <w:rFonts w:ascii="Times New Roman" w:hAnsi="Times New Roman"/>
          <w:sz w:val="28"/>
          <w:szCs w:val="28"/>
        </w:rPr>
        <w:t xml:space="preserve">организации напрямую или через </w:t>
      </w:r>
      <w:r>
        <w:rPr>
          <w:rFonts w:ascii="Times New Roman" w:hAnsi="Times New Roman"/>
          <w:sz w:val="28"/>
          <w:szCs w:val="28"/>
          <w:lang w:eastAsia="ru-RU"/>
        </w:rPr>
        <w:t>Единый портал</w:t>
      </w:r>
      <w:r>
        <w:rPr>
          <w:rFonts w:ascii="Times New Roman" w:hAnsi="Times New Roman"/>
          <w:sz w:val="28"/>
          <w:szCs w:val="28"/>
        </w:rPr>
        <w:t>.</w:t>
      </w:r>
    </w:p>
    <w:p w:rsidR="00402D95" w:rsidRDefault="00402D95" w:rsidP="00912A31">
      <w:pPr>
        <w:pStyle w:val="a6"/>
        <w:ind w:firstLine="708"/>
        <w:jc w:val="both"/>
        <w:rPr>
          <w:rFonts w:ascii="Times New Roman" w:hAnsi="Times New Roman"/>
          <w:sz w:val="28"/>
          <w:szCs w:val="28"/>
          <w:lang w:eastAsia="ru-RU"/>
        </w:rPr>
      </w:pPr>
      <w:r>
        <w:rPr>
          <w:rFonts w:ascii="Times New Roman" w:hAnsi="Times New Roman"/>
          <w:sz w:val="28"/>
          <w:szCs w:val="28"/>
          <w:lang w:eastAsia="ru-RU"/>
        </w:rPr>
        <w:t>1.10</w:t>
      </w:r>
      <w:r w:rsidRPr="00DD58F6">
        <w:rPr>
          <w:rFonts w:ascii="Times New Roman" w:hAnsi="Times New Roman"/>
          <w:sz w:val="28"/>
          <w:szCs w:val="28"/>
          <w:lang w:eastAsia="ru-RU"/>
        </w:rPr>
        <w:t>. Основания для приостановления предоставления услуги либо отказа в предоставлении услуги</w:t>
      </w:r>
      <w:r>
        <w:rPr>
          <w:rFonts w:ascii="Times New Roman" w:hAnsi="Times New Roman"/>
          <w:sz w:val="28"/>
          <w:szCs w:val="28"/>
          <w:lang w:eastAsia="ru-RU"/>
        </w:rPr>
        <w:t>.</w:t>
      </w:r>
    </w:p>
    <w:p w:rsidR="00402D95" w:rsidRDefault="00402D95" w:rsidP="005F6DA0">
      <w:pPr>
        <w:pStyle w:val="a6"/>
        <w:ind w:firstLine="708"/>
        <w:jc w:val="both"/>
        <w:rPr>
          <w:rFonts w:ascii="Times New Roman" w:hAnsi="Times New Roman"/>
          <w:sz w:val="28"/>
          <w:szCs w:val="28"/>
          <w:lang w:eastAsia="ru-RU"/>
        </w:rPr>
      </w:pPr>
      <w:r>
        <w:rPr>
          <w:rFonts w:ascii="Times New Roman" w:hAnsi="Times New Roman"/>
          <w:sz w:val="28"/>
          <w:szCs w:val="28"/>
          <w:lang w:eastAsia="ru-RU"/>
        </w:rPr>
        <w:t>О</w:t>
      </w:r>
      <w:r w:rsidRPr="00DD58F6">
        <w:rPr>
          <w:rFonts w:ascii="Times New Roman" w:hAnsi="Times New Roman"/>
          <w:sz w:val="28"/>
          <w:szCs w:val="28"/>
          <w:lang w:eastAsia="ru-RU"/>
        </w:rPr>
        <w:t>снования для приостановления предоставления услуги либо отказа в пре</w:t>
      </w:r>
      <w:r>
        <w:rPr>
          <w:rFonts w:ascii="Times New Roman" w:hAnsi="Times New Roman"/>
          <w:sz w:val="28"/>
          <w:szCs w:val="28"/>
          <w:lang w:eastAsia="ru-RU"/>
        </w:rPr>
        <w:t>доставлении услуги отсутствуют.</w:t>
      </w:r>
    </w:p>
    <w:p w:rsidR="00402D95" w:rsidRPr="00DD58F6" w:rsidRDefault="00402D95" w:rsidP="00C97D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lastRenderedPageBreak/>
        <w:t>Невозможность получения</w:t>
      </w:r>
      <w:r>
        <w:rPr>
          <w:rFonts w:ascii="Times New Roman" w:hAnsi="Times New Roman"/>
          <w:sz w:val="28"/>
          <w:szCs w:val="28"/>
          <w:lang w:eastAsia="ru-RU"/>
        </w:rPr>
        <w:t xml:space="preserve"> услуги</w:t>
      </w:r>
      <w:r w:rsidRPr="00DD58F6">
        <w:rPr>
          <w:rFonts w:ascii="Times New Roman" w:hAnsi="Times New Roman"/>
          <w:sz w:val="28"/>
          <w:szCs w:val="28"/>
          <w:lang w:eastAsia="ru-RU"/>
        </w:rPr>
        <w:t xml:space="preserve"> может быть связана с техническими сбоями в информационно – телекоммуникационной сети «Интернет», не зависящими </w:t>
      </w:r>
      <w:r>
        <w:rPr>
          <w:rFonts w:ascii="Times New Roman" w:hAnsi="Times New Roman"/>
          <w:sz w:val="28"/>
          <w:szCs w:val="28"/>
          <w:lang w:eastAsia="ru-RU"/>
        </w:rPr>
        <w:t xml:space="preserve">от </w:t>
      </w:r>
      <w:r>
        <w:rPr>
          <w:rFonts w:ascii="Times New Roman" w:hAnsi="Times New Roman"/>
          <w:sz w:val="28"/>
          <w:szCs w:val="28"/>
        </w:rPr>
        <w:t>организации.</w:t>
      </w:r>
    </w:p>
    <w:p w:rsidR="00402D95" w:rsidRPr="00DD58F6" w:rsidRDefault="00402D95" w:rsidP="002B4814">
      <w:pPr>
        <w:pStyle w:val="a6"/>
        <w:ind w:firstLine="708"/>
        <w:jc w:val="both"/>
        <w:rPr>
          <w:rFonts w:ascii="Times New Roman" w:hAnsi="Times New Roman"/>
          <w:sz w:val="28"/>
          <w:szCs w:val="28"/>
          <w:lang w:eastAsia="ru-RU"/>
        </w:rPr>
      </w:pPr>
      <w:r>
        <w:rPr>
          <w:rFonts w:ascii="Times New Roman" w:hAnsi="Times New Roman"/>
          <w:sz w:val="28"/>
          <w:szCs w:val="28"/>
          <w:lang w:eastAsia="ru-RU"/>
        </w:rPr>
        <w:t>1.11. Для получения услуги заявителю не требуется предоставлять обращения, заявления и иные документы</w:t>
      </w:r>
      <w:r w:rsidRPr="00DD58F6">
        <w:rPr>
          <w:rFonts w:ascii="Times New Roman" w:hAnsi="Times New Roman"/>
          <w:sz w:val="28"/>
          <w:szCs w:val="28"/>
          <w:lang w:eastAsia="ru-RU"/>
        </w:rPr>
        <w:t>.</w:t>
      </w:r>
    </w:p>
    <w:p w:rsidR="00402D95" w:rsidRDefault="00402D95" w:rsidP="009E3A8E">
      <w:pPr>
        <w:pStyle w:val="a6"/>
        <w:ind w:firstLine="708"/>
        <w:jc w:val="both"/>
        <w:rPr>
          <w:rFonts w:ascii="Times New Roman" w:hAnsi="Times New Roman"/>
          <w:sz w:val="28"/>
          <w:szCs w:val="28"/>
          <w:lang w:eastAsia="ru-RU"/>
        </w:rPr>
      </w:pPr>
      <w:r>
        <w:rPr>
          <w:rFonts w:ascii="Times New Roman" w:hAnsi="Times New Roman"/>
          <w:sz w:val="28"/>
          <w:szCs w:val="28"/>
          <w:lang w:eastAsia="ru-RU"/>
        </w:rPr>
        <w:t>1.12</w:t>
      </w:r>
      <w:r w:rsidRPr="00DD58F6">
        <w:rPr>
          <w:rFonts w:ascii="Times New Roman" w:hAnsi="Times New Roman"/>
          <w:sz w:val="28"/>
          <w:szCs w:val="28"/>
          <w:lang w:eastAsia="ru-RU"/>
        </w:rPr>
        <w:t>.</w:t>
      </w:r>
      <w:r>
        <w:rPr>
          <w:rFonts w:ascii="Times New Roman" w:hAnsi="Times New Roman"/>
          <w:sz w:val="28"/>
          <w:szCs w:val="28"/>
          <w:lang w:eastAsia="ru-RU"/>
        </w:rPr>
        <w:t xml:space="preserve"> Сведения о </w:t>
      </w:r>
      <w:proofErr w:type="spellStart"/>
      <w:r>
        <w:rPr>
          <w:rFonts w:ascii="Times New Roman" w:hAnsi="Times New Roman"/>
          <w:sz w:val="28"/>
          <w:szCs w:val="28"/>
          <w:lang w:eastAsia="ru-RU"/>
        </w:rPr>
        <w:t>возмездности</w:t>
      </w:r>
      <w:proofErr w:type="spellEnd"/>
      <w:r>
        <w:rPr>
          <w:rFonts w:ascii="Times New Roman" w:hAnsi="Times New Roman"/>
          <w:sz w:val="28"/>
          <w:szCs w:val="28"/>
          <w:lang w:eastAsia="ru-RU"/>
        </w:rPr>
        <w:t xml:space="preserve"> (</w:t>
      </w:r>
      <w:r w:rsidRPr="00DD58F6">
        <w:rPr>
          <w:rFonts w:ascii="Times New Roman" w:hAnsi="Times New Roman"/>
          <w:sz w:val="28"/>
          <w:szCs w:val="28"/>
          <w:lang w:eastAsia="ru-RU"/>
        </w:rPr>
        <w:t>безвозмездности) предоставления услуги, правовых основаниях и размера</w:t>
      </w:r>
      <w:r>
        <w:rPr>
          <w:rFonts w:ascii="Times New Roman" w:hAnsi="Times New Roman"/>
          <w:sz w:val="28"/>
          <w:szCs w:val="28"/>
          <w:lang w:eastAsia="ru-RU"/>
        </w:rPr>
        <w:t>х платы, взимаемой с заявителя (</w:t>
      </w:r>
      <w:r w:rsidRPr="00DD58F6">
        <w:rPr>
          <w:rFonts w:ascii="Times New Roman" w:hAnsi="Times New Roman"/>
          <w:sz w:val="28"/>
          <w:szCs w:val="28"/>
          <w:lang w:eastAsia="ru-RU"/>
        </w:rPr>
        <w:t>если услуга предоставляется на во</w:t>
      </w:r>
      <w:r>
        <w:rPr>
          <w:rFonts w:ascii="Times New Roman" w:hAnsi="Times New Roman"/>
          <w:sz w:val="28"/>
          <w:szCs w:val="28"/>
          <w:lang w:eastAsia="ru-RU"/>
        </w:rPr>
        <w:t>змездной основе), методике расче</w:t>
      </w:r>
      <w:r w:rsidRPr="00DD58F6">
        <w:rPr>
          <w:rFonts w:ascii="Times New Roman" w:hAnsi="Times New Roman"/>
          <w:sz w:val="28"/>
          <w:szCs w:val="28"/>
          <w:lang w:eastAsia="ru-RU"/>
        </w:rPr>
        <w:t xml:space="preserve">та платы за предоставление </w:t>
      </w:r>
      <w:r>
        <w:rPr>
          <w:rFonts w:ascii="Times New Roman" w:hAnsi="Times New Roman"/>
          <w:sz w:val="28"/>
          <w:szCs w:val="28"/>
          <w:lang w:eastAsia="ru-RU"/>
        </w:rPr>
        <w:t xml:space="preserve">услуги с указанием нормативного </w:t>
      </w:r>
      <w:r w:rsidRPr="00DD58F6">
        <w:rPr>
          <w:rFonts w:ascii="Times New Roman" w:hAnsi="Times New Roman"/>
          <w:sz w:val="28"/>
          <w:szCs w:val="28"/>
          <w:lang w:eastAsia="ru-RU"/>
        </w:rPr>
        <w:t>правового акта, которым эта методика утверждена</w:t>
      </w:r>
      <w:r>
        <w:rPr>
          <w:rFonts w:ascii="Times New Roman" w:hAnsi="Times New Roman"/>
          <w:sz w:val="28"/>
          <w:szCs w:val="28"/>
          <w:lang w:eastAsia="ru-RU"/>
        </w:rPr>
        <w:t>.</w:t>
      </w:r>
    </w:p>
    <w:p w:rsidR="00402D95" w:rsidRPr="00DD58F6" w:rsidRDefault="00402D95" w:rsidP="0073183A">
      <w:pPr>
        <w:pStyle w:val="a6"/>
        <w:ind w:firstLine="708"/>
        <w:jc w:val="both"/>
        <w:rPr>
          <w:rFonts w:ascii="Times New Roman" w:hAnsi="Times New Roman"/>
          <w:sz w:val="28"/>
          <w:szCs w:val="28"/>
          <w:lang w:eastAsia="ru-RU"/>
        </w:rPr>
      </w:pPr>
      <w:r>
        <w:rPr>
          <w:rFonts w:ascii="Times New Roman" w:hAnsi="Times New Roman"/>
          <w:sz w:val="28"/>
          <w:szCs w:val="28"/>
          <w:lang w:eastAsia="ru-RU"/>
        </w:rPr>
        <w:t>У</w:t>
      </w:r>
      <w:r w:rsidRPr="00DD58F6">
        <w:rPr>
          <w:rFonts w:ascii="Times New Roman" w:hAnsi="Times New Roman"/>
          <w:sz w:val="28"/>
          <w:szCs w:val="28"/>
          <w:lang w:eastAsia="ru-RU"/>
        </w:rPr>
        <w:t>слуга предоставляется бесплатно.</w:t>
      </w:r>
    </w:p>
    <w:p w:rsidR="00402D95" w:rsidRPr="00DD58F6" w:rsidRDefault="00402D95" w:rsidP="009E3A8E">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1.1</w:t>
      </w:r>
      <w:r>
        <w:rPr>
          <w:rFonts w:ascii="Times New Roman" w:hAnsi="Times New Roman"/>
          <w:sz w:val="28"/>
          <w:szCs w:val="28"/>
          <w:lang w:eastAsia="ru-RU"/>
        </w:rPr>
        <w:t>3</w:t>
      </w:r>
      <w:r w:rsidRPr="00DD58F6">
        <w:rPr>
          <w:rFonts w:ascii="Times New Roman" w:hAnsi="Times New Roman"/>
          <w:sz w:val="28"/>
          <w:szCs w:val="28"/>
          <w:lang w:eastAsia="ru-RU"/>
        </w:rPr>
        <w:t xml:space="preserve">. Показатели доступности и качества услуги, возможность </w:t>
      </w:r>
      <w:r w:rsidRPr="00DB5845">
        <w:rPr>
          <w:rFonts w:ascii="Times New Roman" w:hAnsi="Times New Roman"/>
          <w:sz w:val="28"/>
          <w:szCs w:val="28"/>
          <w:lang w:eastAsia="ru-RU"/>
        </w:rPr>
        <w:t>получения услуги</w:t>
      </w:r>
      <w:r w:rsidRPr="00DD58F6">
        <w:rPr>
          <w:rFonts w:ascii="Times New Roman" w:hAnsi="Times New Roman"/>
          <w:sz w:val="28"/>
          <w:szCs w:val="28"/>
          <w:lang w:eastAsia="ru-RU"/>
        </w:rPr>
        <w:t xml:space="preserve">. </w:t>
      </w:r>
    </w:p>
    <w:p w:rsidR="00402D95" w:rsidRDefault="00402D95" w:rsidP="00F51D2F">
      <w:pPr>
        <w:pStyle w:val="a6"/>
        <w:ind w:firstLine="708"/>
        <w:jc w:val="both"/>
        <w:rPr>
          <w:rFonts w:ascii="Times New Roman" w:hAnsi="Times New Roman"/>
          <w:sz w:val="28"/>
          <w:szCs w:val="28"/>
          <w:lang w:eastAsia="ru-RU"/>
        </w:rPr>
      </w:pPr>
      <w:r w:rsidRPr="00DD58F6">
        <w:rPr>
          <w:rFonts w:ascii="Times New Roman" w:hAnsi="Times New Roman"/>
          <w:sz w:val="28"/>
          <w:szCs w:val="28"/>
          <w:lang w:eastAsia="ru-RU"/>
        </w:rPr>
        <w:t>1) возможность получения услуги своевременно;</w:t>
      </w:r>
    </w:p>
    <w:p w:rsidR="00402D95" w:rsidRPr="00DD58F6" w:rsidRDefault="00402D95"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402D95" w:rsidRPr="00DD58F6" w:rsidRDefault="00402D95"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3</w:t>
      </w:r>
      <w:r w:rsidRPr="00DD58F6">
        <w:rPr>
          <w:rFonts w:ascii="Times New Roman" w:hAnsi="Times New Roman"/>
          <w:sz w:val="28"/>
          <w:szCs w:val="28"/>
          <w:lang w:eastAsia="ru-RU"/>
        </w:rPr>
        <w:t xml:space="preserve">)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402D95" w:rsidRDefault="00402D95" w:rsidP="00F51D2F">
      <w:pPr>
        <w:pStyle w:val="a6"/>
        <w:ind w:firstLine="708"/>
        <w:jc w:val="both"/>
        <w:rPr>
          <w:rFonts w:ascii="Times New Roman" w:hAnsi="Times New Roman"/>
          <w:sz w:val="28"/>
          <w:szCs w:val="28"/>
          <w:lang w:eastAsia="ru-RU"/>
        </w:rPr>
      </w:pPr>
      <w:r>
        <w:rPr>
          <w:rFonts w:ascii="Times New Roman" w:hAnsi="Times New Roman"/>
          <w:sz w:val="28"/>
          <w:szCs w:val="28"/>
          <w:lang w:eastAsia="ru-RU"/>
        </w:rPr>
        <w:t>4</w:t>
      </w:r>
      <w:r w:rsidRPr="00DD58F6">
        <w:rPr>
          <w:rFonts w:ascii="Times New Roman" w:hAnsi="Times New Roman"/>
          <w:sz w:val="28"/>
          <w:szCs w:val="28"/>
          <w:lang w:eastAsia="ru-RU"/>
        </w:rPr>
        <w:t>) отсутствие обоснованных жалоб на</w:t>
      </w:r>
      <w:r>
        <w:rPr>
          <w:rFonts w:ascii="Times New Roman" w:hAnsi="Times New Roman"/>
          <w:sz w:val="28"/>
          <w:szCs w:val="28"/>
          <w:lang w:eastAsia="ru-RU"/>
        </w:rPr>
        <w:t xml:space="preserve"> решения,</w:t>
      </w:r>
      <w:r w:rsidRPr="00DD58F6">
        <w:rPr>
          <w:rFonts w:ascii="Times New Roman" w:hAnsi="Times New Roman"/>
          <w:sz w:val="28"/>
          <w:szCs w:val="28"/>
          <w:lang w:eastAsia="ru-RU"/>
        </w:rPr>
        <w:t xml:space="preserve"> действия (бездействие)</w:t>
      </w:r>
      <w:r>
        <w:rPr>
          <w:rFonts w:ascii="Times New Roman" w:hAnsi="Times New Roman"/>
          <w:sz w:val="28"/>
          <w:szCs w:val="28"/>
          <w:lang w:eastAsia="ru-RU"/>
        </w:rPr>
        <w:t xml:space="preserve"> организации, ее</w:t>
      </w:r>
      <w:r w:rsidRPr="00DD58F6">
        <w:rPr>
          <w:rFonts w:ascii="Times New Roman" w:hAnsi="Times New Roman"/>
          <w:sz w:val="28"/>
          <w:szCs w:val="28"/>
          <w:lang w:eastAsia="ru-RU"/>
        </w:rPr>
        <w:t xml:space="preserve"> должностных лиц, участвующих в предоставлении услуги.</w:t>
      </w:r>
    </w:p>
    <w:p w:rsidR="00402D95" w:rsidRPr="00DD58F6" w:rsidRDefault="00402D95" w:rsidP="00DD58F6">
      <w:pPr>
        <w:pStyle w:val="a6"/>
        <w:jc w:val="both"/>
        <w:rPr>
          <w:rFonts w:ascii="Times New Roman" w:hAnsi="Times New Roman"/>
          <w:sz w:val="28"/>
          <w:szCs w:val="28"/>
          <w:lang w:eastAsia="ru-RU"/>
        </w:rPr>
      </w:pPr>
    </w:p>
    <w:p w:rsidR="00402D95" w:rsidRDefault="00402D95" w:rsidP="009E3A8E">
      <w:pPr>
        <w:pStyle w:val="a6"/>
        <w:jc w:val="center"/>
        <w:rPr>
          <w:rFonts w:ascii="Times New Roman" w:hAnsi="Times New Roman"/>
          <w:sz w:val="28"/>
          <w:szCs w:val="28"/>
          <w:lang w:eastAsia="ru-RU"/>
        </w:rPr>
      </w:pPr>
      <w:r w:rsidRPr="00DD58F6">
        <w:rPr>
          <w:rFonts w:ascii="Times New Roman" w:hAnsi="Times New Roman"/>
          <w:sz w:val="28"/>
          <w:szCs w:val="28"/>
          <w:lang w:val="en-US" w:eastAsia="ru-RU"/>
        </w:rPr>
        <w:t>II</w:t>
      </w:r>
      <w:r w:rsidRPr="00DD58F6">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402D95" w:rsidRPr="00DD58F6" w:rsidRDefault="00402D95" w:rsidP="009E3A8E">
      <w:pPr>
        <w:pStyle w:val="a6"/>
        <w:jc w:val="center"/>
        <w:rPr>
          <w:rFonts w:ascii="Times New Roman" w:hAnsi="Times New Roman"/>
          <w:sz w:val="28"/>
          <w:szCs w:val="28"/>
          <w:lang w:eastAsia="ru-RU"/>
        </w:rPr>
      </w:pPr>
    </w:p>
    <w:p w:rsidR="00402D95" w:rsidRPr="006B0662" w:rsidRDefault="00402D95" w:rsidP="00912A31">
      <w:pPr>
        <w:spacing w:after="0" w:line="240" w:lineRule="auto"/>
        <w:ind w:firstLine="720"/>
        <w:jc w:val="both"/>
        <w:rPr>
          <w:rFonts w:ascii="Times New Roman" w:hAnsi="Times New Roman"/>
          <w:sz w:val="28"/>
          <w:szCs w:val="28"/>
          <w:lang w:eastAsia="ru-RU"/>
        </w:rPr>
      </w:pPr>
      <w:bookmarkStart w:id="3" w:name="sub_3021"/>
      <w:r w:rsidRPr="00DB5845">
        <w:rPr>
          <w:rFonts w:ascii="Times New Roman" w:hAnsi="Times New Roman"/>
          <w:sz w:val="28"/>
          <w:szCs w:val="28"/>
          <w:lang w:eastAsia="ru-RU"/>
        </w:rPr>
        <w:t>2.1.</w:t>
      </w:r>
      <w:r w:rsidRPr="006B0662">
        <w:rPr>
          <w:rFonts w:ascii="Times New Roman" w:hAnsi="Times New Roman"/>
          <w:sz w:val="28"/>
          <w:szCs w:val="28"/>
          <w:lang w:eastAsia="ru-RU"/>
        </w:rPr>
        <w:t xml:space="preserve"> Предоставление услуги состоит из следующих процедур:</w:t>
      </w:r>
    </w:p>
    <w:bookmarkEnd w:id="3"/>
    <w:p w:rsidR="00402D95" w:rsidRPr="00AF7958" w:rsidRDefault="00402D95" w:rsidP="00912A31">
      <w:pPr>
        <w:spacing w:after="0" w:line="240" w:lineRule="auto"/>
        <w:ind w:firstLine="720"/>
        <w:jc w:val="both"/>
        <w:rPr>
          <w:rFonts w:ascii="Times New Roman" w:hAnsi="Times New Roman"/>
          <w:lang w:eastAsia="ru-RU"/>
        </w:rPr>
      </w:pPr>
      <w:r w:rsidRPr="008836D0">
        <w:rPr>
          <w:rFonts w:ascii="Times New Roman" w:hAnsi="Times New Roman"/>
          <w:sz w:val="28"/>
          <w:szCs w:val="28"/>
          <w:lang w:eastAsia="ru-RU"/>
        </w:rPr>
        <w:t xml:space="preserve">- размещение </w:t>
      </w:r>
      <w:r w:rsidRPr="008836D0">
        <w:rPr>
          <w:rFonts w:ascii="Times New Roman" w:hAnsi="Times New Roman"/>
          <w:sz w:val="28"/>
          <w:szCs w:val="28"/>
        </w:rPr>
        <w:t>образовательных программ и учебных план</w:t>
      </w:r>
      <w:r>
        <w:rPr>
          <w:rFonts w:ascii="Times New Roman" w:hAnsi="Times New Roman"/>
          <w:sz w:val="28"/>
          <w:szCs w:val="28"/>
        </w:rPr>
        <w:t>ов</w:t>
      </w:r>
      <w:r w:rsidRPr="008836D0">
        <w:rPr>
          <w:rFonts w:ascii="Times New Roman" w:hAnsi="Times New Roman"/>
          <w:sz w:val="28"/>
          <w:szCs w:val="28"/>
        </w:rPr>
        <w:t xml:space="preserve">, </w:t>
      </w:r>
      <w:r>
        <w:rPr>
          <w:rFonts w:ascii="Times New Roman" w:hAnsi="Times New Roman"/>
          <w:sz w:val="28"/>
          <w:szCs w:val="28"/>
        </w:rPr>
        <w:t xml:space="preserve">информацию о </w:t>
      </w:r>
      <w:r w:rsidRPr="008836D0">
        <w:rPr>
          <w:rFonts w:ascii="Times New Roman" w:hAnsi="Times New Roman"/>
          <w:sz w:val="28"/>
          <w:szCs w:val="28"/>
        </w:rPr>
        <w:t>рабочих программ</w:t>
      </w:r>
      <w:r>
        <w:rPr>
          <w:rFonts w:ascii="Times New Roman" w:hAnsi="Times New Roman"/>
          <w:sz w:val="28"/>
          <w:szCs w:val="28"/>
        </w:rPr>
        <w:t>ах</w:t>
      </w:r>
      <w:r w:rsidRPr="008836D0">
        <w:rPr>
          <w:rFonts w:ascii="Times New Roman" w:hAnsi="Times New Roman"/>
          <w:sz w:val="28"/>
          <w:szCs w:val="28"/>
        </w:rPr>
        <w:t xml:space="preserve"> учебны</w:t>
      </w:r>
      <w:r>
        <w:rPr>
          <w:rFonts w:ascii="Times New Roman" w:hAnsi="Times New Roman"/>
          <w:sz w:val="28"/>
          <w:szCs w:val="28"/>
        </w:rPr>
        <w:t>х курсов, предметов, дисциплин (модулей</w:t>
      </w:r>
      <w:r w:rsidRPr="008836D0">
        <w:rPr>
          <w:rFonts w:ascii="Times New Roman" w:hAnsi="Times New Roman"/>
          <w:sz w:val="28"/>
          <w:szCs w:val="28"/>
        </w:rPr>
        <w:t>), годов</w:t>
      </w:r>
      <w:r>
        <w:rPr>
          <w:rFonts w:ascii="Times New Roman" w:hAnsi="Times New Roman"/>
          <w:sz w:val="28"/>
          <w:szCs w:val="28"/>
        </w:rPr>
        <w:t>ых</w:t>
      </w:r>
      <w:r w:rsidRPr="008836D0">
        <w:rPr>
          <w:rFonts w:ascii="Times New Roman" w:hAnsi="Times New Roman"/>
          <w:sz w:val="28"/>
          <w:szCs w:val="28"/>
        </w:rPr>
        <w:t xml:space="preserve"> календарн</w:t>
      </w:r>
      <w:r>
        <w:rPr>
          <w:rFonts w:ascii="Times New Roman" w:hAnsi="Times New Roman"/>
          <w:sz w:val="28"/>
          <w:szCs w:val="28"/>
        </w:rPr>
        <w:t>ых учебных</w:t>
      </w:r>
      <w:r w:rsidRPr="008836D0">
        <w:rPr>
          <w:rFonts w:ascii="Times New Roman" w:hAnsi="Times New Roman"/>
          <w:sz w:val="28"/>
          <w:szCs w:val="28"/>
        </w:rPr>
        <w:t xml:space="preserve"> график</w:t>
      </w:r>
      <w:r>
        <w:rPr>
          <w:rFonts w:ascii="Times New Roman" w:hAnsi="Times New Roman"/>
          <w:sz w:val="28"/>
          <w:szCs w:val="28"/>
        </w:rPr>
        <w:t>ов</w:t>
      </w:r>
      <w:r w:rsidRPr="008836D0">
        <w:rPr>
          <w:rFonts w:ascii="Times New Roman" w:hAnsi="Times New Roman"/>
          <w:sz w:val="28"/>
          <w:szCs w:val="28"/>
          <w:lang w:eastAsia="ru-RU"/>
        </w:rPr>
        <w:t xml:space="preserve"> на официальном сайте</w:t>
      </w:r>
      <w:r>
        <w:rPr>
          <w:rFonts w:ascii="Times New Roman" w:hAnsi="Times New Roman"/>
          <w:lang w:eastAsia="ru-RU"/>
        </w:rPr>
        <w:t xml:space="preserve"> </w:t>
      </w:r>
      <w:r w:rsidRPr="009F2CEE">
        <w:rPr>
          <w:rFonts w:ascii="Times New Roman" w:hAnsi="Times New Roman"/>
          <w:sz w:val="28"/>
          <w:szCs w:val="28"/>
        </w:rPr>
        <w:t>организации;</w:t>
      </w:r>
    </w:p>
    <w:p w:rsidR="00402D95" w:rsidRPr="009F2CEE" w:rsidRDefault="00402D95" w:rsidP="00912A31">
      <w:pPr>
        <w:spacing w:after="0" w:line="240" w:lineRule="auto"/>
        <w:ind w:firstLine="720"/>
        <w:jc w:val="both"/>
        <w:rPr>
          <w:rFonts w:ascii="Times New Roman" w:hAnsi="Times New Roman"/>
          <w:sz w:val="28"/>
          <w:szCs w:val="28"/>
          <w:lang w:eastAsia="ru-RU"/>
        </w:rPr>
      </w:pPr>
      <w:r w:rsidRPr="00912A31">
        <w:rPr>
          <w:rFonts w:ascii="Times New Roman" w:hAnsi="Times New Roman"/>
          <w:sz w:val="26"/>
          <w:szCs w:val="26"/>
          <w:lang w:eastAsia="ru-RU"/>
        </w:rPr>
        <w:t xml:space="preserve">- </w:t>
      </w:r>
      <w:r w:rsidRPr="00200891">
        <w:rPr>
          <w:rFonts w:ascii="Times New Roman" w:hAnsi="Times New Roman"/>
          <w:sz w:val="28"/>
          <w:szCs w:val="28"/>
          <w:lang w:eastAsia="ru-RU"/>
        </w:rPr>
        <w:t>обращение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p>
    <w:p w:rsidR="00402D95" w:rsidRPr="002B6FA4" w:rsidRDefault="00402D95" w:rsidP="002B6FA4">
      <w:pPr>
        <w:spacing w:after="0" w:line="240" w:lineRule="auto"/>
        <w:ind w:firstLine="720"/>
        <w:jc w:val="both"/>
        <w:rPr>
          <w:rFonts w:ascii="Times New Roman" w:hAnsi="Times New Roman"/>
          <w:lang w:eastAsia="ru-RU"/>
        </w:rPr>
      </w:pPr>
      <w:bookmarkStart w:id="4" w:name="sub_3022"/>
      <w:r w:rsidRPr="002E7C61">
        <w:rPr>
          <w:rFonts w:ascii="Times New Roman" w:hAnsi="Times New Roman"/>
          <w:sz w:val="28"/>
          <w:szCs w:val="28"/>
          <w:lang w:eastAsia="ru-RU"/>
        </w:rPr>
        <w:t xml:space="preserve">2.2. Размещение </w:t>
      </w:r>
      <w:r w:rsidRPr="002E7C61">
        <w:rPr>
          <w:rFonts w:ascii="Times New Roman" w:hAnsi="Times New Roman"/>
          <w:sz w:val="28"/>
          <w:szCs w:val="28"/>
        </w:rPr>
        <w:t>образовательных программ и учебных</w:t>
      </w:r>
      <w:r w:rsidRPr="008836D0">
        <w:rPr>
          <w:rFonts w:ascii="Times New Roman" w:hAnsi="Times New Roman"/>
          <w:sz w:val="28"/>
          <w:szCs w:val="28"/>
        </w:rPr>
        <w:t xml:space="preserve"> план</w:t>
      </w:r>
      <w:r>
        <w:rPr>
          <w:rFonts w:ascii="Times New Roman" w:hAnsi="Times New Roman"/>
          <w:sz w:val="28"/>
          <w:szCs w:val="28"/>
        </w:rPr>
        <w:t>ов</w:t>
      </w:r>
      <w:r w:rsidRPr="008836D0">
        <w:rPr>
          <w:rFonts w:ascii="Times New Roman" w:hAnsi="Times New Roman"/>
          <w:sz w:val="28"/>
          <w:szCs w:val="28"/>
        </w:rPr>
        <w:t xml:space="preserve">, </w:t>
      </w:r>
      <w:r>
        <w:rPr>
          <w:rFonts w:ascii="Times New Roman" w:hAnsi="Times New Roman"/>
          <w:sz w:val="28"/>
          <w:szCs w:val="28"/>
        </w:rPr>
        <w:t>информацию о</w:t>
      </w:r>
      <w:r w:rsidRPr="008836D0">
        <w:rPr>
          <w:rFonts w:ascii="Times New Roman" w:hAnsi="Times New Roman"/>
          <w:sz w:val="28"/>
          <w:szCs w:val="28"/>
        </w:rPr>
        <w:t xml:space="preserve"> рабочих программ</w:t>
      </w:r>
      <w:r>
        <w:rPr>
          <w:rFonts w:ascii="Times New Roman" w:hAnsi="Times New Roman"/>
          <w:sz w:val="28"/>
          <w:szCs w:val="28"/>
        </w:rPr>
        <w:t>ах</w:t>
      </w:r>
      <w:r w:rsidRPr="008836D0">
        <w:rPr>
          <w:rFonts w:ascii="Times New Roman" w:hAnsi="Times New Roman"/>
          <w:sz w:val="28"/>
          <w:szCs w:val="28"/>
        </w:rPr>
        <w:t xml:space="preserve"> учебны</w:t>
      </w:r>
      <w:r>
        <w:rPr>
          <w:rFonts w:ascii="Times New Roman" w:hAnsi="Times New Roman"/>
          <w:sz w:val="28"/>
          <w:szCs w:val="28"/>
        </w:rPr>
        <w:t>х курсов, предметов, дисциплин (модулей</w:t>
      </w:r>
      <w:r w:rsidRPr="008836D0">
        <w:rPr>
          <w:rFonts w:ascii="Times New Roman" w:hAnsi="Times New Roman"/>
          <w:sz w:val="28"/>
          <w:szCs w:val="28"/>
        </w:rPr>
        <w:t>), годов</w:t>
      </w:r>
      <w:r>
        <w:rPr>
          <w:rFonts w:ascii="Times New Roman" w:hAnsi="Times New Roman"/>
          <w:sz w:val="28"/>
          <w:szCs w:val="28"/>
        </w:rPr>
        <w:t>ых</w:t>
      </w:r>
      <w:r w:rsidRPr="008836D0">
        <w:rPr>
          <w:rFonts w:ascii="Times New Roman" w:hAnsi="Times New Roman"/>
          <w:sz w:val="28"/>
          <w:szCs w:val="28"/>
        </w:rPr>
        <w:t xml:space="preserve"> календарн</w:t>
      </w:r>
      <w:r>
        <w:rPr>
          <w:rFonts w:ascii="Times New Roman" w:hAnsi="Times New Roman"/>
          <w:sz w:val="28"/>
          <w:szCs w:val="28"/>
        </w:rPr>
        <w:t>ых учебных</w:t>
      </w:r>
      <w:r w:rsidRPr="008836D0">
        <w:rPr>
          <w:rFonts w:ascii="Times New Roman" w:hAnsi="Times New Roman"/>
          <w:sz w:val="28"/>
          <w:szCs w:val="28"/>
        </w:rPr>
        <w:t xml:space="preserve"> график</w:t>
      </w:r>
      <w:r>
        <w:rPr>
          <w:rFonts w:ascii="Times New Roman" w:hAnsi="Times New Roman"/>
          <w:sz w:val="28"/>
          <w:szCs w:val="28"/>
        </w:rPr>
        <w:t>ов</w:t>
      </w:r>
      <w:r w:rsidRPr="008836D0">
        <w:rPr>
          <w:rFonts w:ascii="Times New Roman" w:hAnsi="Times New Roman"/>
          <w:sz w:val="28"/>
          <w:szCs w:val="28"/>
          <w:lang w:eastAsia="ru-RU"/>
        </w:rPr>
        <w:t xml:space="preserve"> на официальном сайте</w:t>
      </w:r>
      <w:r>
        <w:rPr>
          <w:rFonts w:ascii="Times New Roman" w:hAnsi="Times New Roman"/>
          <w:lang w:eastAsia="ru-RU"/>
        </w:rPr>
        <w:t xml:space="preserve"> </w:t>
      </w:r>
      <w:r w:rsidRPr="009F2CEE">
        <w:rPr>
          <w:rFonts w:ascii="Times New Roman" w:hAnsi="Times New Roman"/>
          <w:sz w:val="28"/>
          <w:szCs w:val="28"/>
        </w:rPr>
        <w:t>организации</w:t>
      </w:r>
      <w:r>
        <w:rPr>
          <w:rFonts w:ascii="Times New Roman" w:hAnsi="Times New Roman"/>
          <w:sz w:val="28"/>
          <w:szCs w:val="28"/>
        </w:rPr>
        <w:t>.</w:t>
      </w:r>
    </w:p>
    <w:p w:rsidR="00402D95" w:rsidRPr="00DE425F" w:rsidRDefault="00402D95" w:rsidP="00DE425F">
      <w:pPr>
        <w:spacing w:after="0" w:line="240" w:lineRule="auto"/>
        <w:ind w:firstLine="720"/>
        <w:jc w:val="both"/>
        <w:rPr>
          <w:rFonts w:ascii="Times New Roman" w:hAnsi="Times New Roman"/>
          <w:sz w:val="28"/>
          <w:szCs w:val="28"/>
        </w:rPr>
      </w:pPr>
      <w:bookmarkStart w:id="5" w:name="sub_30221"/>
      <w:bookmarkEnd w:id="4"/>
      <w:r w:rsidRPr="002E7C61">
        <w:rPr>
          <w:rFonts w:ascii="Times New Roman" w:hAnsi="Times New Roman"/>
          <w:sz w:val="28"/>
          <w:szCs w:val="28"/>
          <w:lang w:eastAsia="ru-RU"/>
        </w:rPr>
        <w:t>2.2.1.</w:t>
      </w:r>
      <w:r w:rsidRPr="00545A1F">
        <w:rPr>
          <w:rFonts w:ascii="Times New Roman" w:hAnsi="Times New Roman"/>
          <w:sz w:val="26"/>
          <w:szCs w:val="26"/>
          <w:lang w:eastAsia="ru-RU"/>
        </w:rPr>
        <w:t xml:space="preserve"> </w:t>
      </w:r>
      <w:r w:rsidRPr="00545A1F">
        <w:rPr>
          <w:rFonts w:ascii="Times New Roman" w:hAnsi="Times New Roman"/>
          <w:sz w:val="28"/>
          <w:szCs w:val="28"/>
        </w:rPr>
        <w:t>Сотрудник организации, назначенный приказом руководителя, ответственным за размещение информации на официальном сайте организации, размещает образовательные программы и учебные планы, информацию о рабочих программах учебных курсов, предметах, дисциплинах (модулях), годовые календарные учебные графики в разделе «Сведения об образовательной организации», в закл</w:t>
      </w:r>
      <w:r>
        <w:rPr>
          <w:rFonts w:ascii="Times New Roman" w:hAnsi="Times New Roman"/>
          <w:sz w:val="28"/>
          <w:szCs w:val="28"/>
        </w:rPr>
        <w:t xml:space="preserve">адке «Образование» официального </w:t>
      </w:r>
      <w:r w:rsidRPr="00545A1F">
        <w:rPr>
          <w:rFonts w:ascii="Times New Roman" w:hAnsi="Times New Roman"/>
          <w:sz w:val="28"/>
          <w:szCs w:val="28"/>
        </w:rPr>
        <w:t>сайта организации</w:t>
      </w:r>
      <w:r>
        <w:rPr>
          <w:rFonts w:ascii="Times New Roman" w:hAnsi="Times New Roman"/>
          <w:sz w:val="28"/>
          <w:szCs w:val="28"/>
        </w:rPr>
        <w:t xml:space="preserve"> </w:t>
      </w:r>
      <w:hyperlink r:id="rId12" w:history="1">
        <w:r w:rsidRPr="00DE425F">
          <w:rPr>
            <w:rStyle w:val="a4"/>
            <w:rFonts w:ascii="Times New Roman" w:hAnsi="Times New Roman"/>
            <w:sz w:val="28"/>
            <w:szCs w:val="28"/>
            <w:lang w:eastAsia="ru-RU"/>
          </w:rPr>
          <w:t>https://petushok-msh.edu.yar.ru/svedeniya_ob_obrazovatelnoy_organizatsii/obrazovanie.html</w:t>
        </w:r>
      </w:hyperlink>
      <w:r w:rsidRPr="00DE425F">
        <w:rPr>
          <w:rFonts w:ascii="Times New Roman" w:hAnsi="Times New Roman"/>
          <w:sz w:val="28"/>
          <w:szCs w:val="28"/>
          <w:lang w:eastAsia="ru-RU"/>
        </w:rPr>
        <w:t xml:space="preserve"> .</w:t>
      </w:r>
    </w:p>
    <w:p w:rsidR="00402D95" w:rsidRPr="002E7C61" w:rsidRDefault="00402D95" w:rsidP="00912A31">
      <w:pPr>
        <w:spacing w:after="0" w:line="240" w:lineRule="auto"/>
        <w:ind w:firstLine="720"/>
        <w:jc w:val="both"/>
        <w:rPr>
          <w:rFonts w:ascii="Times New Roman" w:hAnsi="Times New Roman"/>
          <w:sz w:val="28"/>
          <w:szCs w:val="28"/>
        </w:rPr>
      </w:pPr>
      <w:bookmarkStart w:id="6" w:name="sub_30223"/>
      <w:bookmarkEnd w:id="5"/>
      <w:r w:rsidRPr="00DB5845">
        <w:rPr>
          <w:rFonts w:ascii="Times New Roman" w:hAnsi="Times New Roman"/>
          <w:sz w:val="28"/>
          <w:szCs w:val="28"/>
        </w:rPr>
        <w:lastRenderedPageBreak/>
        <w:t>2.2.2. И</w:t>
      </w:r>
      <w:r w:rsidRPr="002E7C61">
        <w:rPr>
          <w:rFonts w:ascii="Times New Roman" w:hAnsi="Times New Roman"/>
          <w:sz w:val="28"/>
          <w:szCs w:val="28"/>
        </w:rPr>
        <w:t>нформация должна содержать:</w:t>
      </w:r>
    </w:p>
    <w:p w:rsidR="00402D95" w:rsidRDefault="00402D95" w:rsidP="00912A31">
      <w:pPr>
        <w:spacing w:after="0" w:line="240" w:lineRule="auto"/>
        <w:ind w:firstLine="720"/>
        <w:jc w:val="both"/>
        <w:rPr>
          <w:rFonts w:ascii="Times New Roman" w:hAnsi="Times New Roman"/>
          <w:sz w:val="28"/>
          <w:szCs w:val="28"/>
        </w:rPr>
      </w:pPr>
      <w:r w:rsidRPr="002E7C61">
        <w:rPr>
          <w:rFonts w:ascii="Times New Roman" w:hAnsi="Times New Roman"/>
          <w:sz w:val="28"/>
          <w:szCs w:val="28"/>
        </w:rPr>
        <w:t>- общие</w:t>
      </w:r>
      <w:r>
        <w:rPr>
          <w:rFonts w:ascii="Times New Roman" w:hAnsi="Times New Roman"/>
          <w:sz w:val="28"/>
          <w:szCs w:val="28"/>
        </w:rPr>
        <w:t xml:space="preserve"> сведения о реализации образовательных программ по уровням обучения с указанием срока обучения, количества обучающихся, полное наименование программ с кратким описанием;</w:t>
      </w:r>
    </w:p>
    <w:p w:rsidR="00402D95" w:rsidRDefault="00402D95" w:rsidP="00912A31">
      <w:pPr>
        <w:spacing w:after="0" w:line="240" w:lineRule="auto"/>
        <w:ind w:firstLine="720"/>
        <w:jc w:val="both"/>
        <w:rPr>
          <w:rFonts w:ascii="Times New Roman" w:hAnsi="Times New Roman"/>
          <w:sz w:val="28"/>
          <w:szCs w:val="28"/>
        </w:rPr>
      </w:pPr>
      <w:r>
        <w:rPr>
          <w:rFonts w:ascii="Times New Roman" w:hAnsi="Times New Roman"/>
          <w:sz w:val="28"/>
          <w:szCs w:val="28"/>
        </w:rPr>
        <w:t>- реквизиты лицензии на право ведения образовательной деятельности;</w:t>
      </w:r>
    </w:p>
    <w:p w:rsidR="00402D95" w:rsidRDefault="00402D95" w:rsidP="00912A31">
      <w:pPr>
        <w:spacing w:after="0" w:line="240" w:lineRule="auto"/>
        <w:ind w:firstLine="720"/>
        <w:jc w:val="both"/>
        <w:rPr>
          <w:rFonts w:ascii="Times New Roman" w:hAnsi="Times New Roman"/>
          <w:sz w:val="28"/>
          <w:szCs w:val="28"/>
        </w:rPr>
      </w:pPr>
      <w:r>
        <w:rPr>
          <w:rFonts w:ascii="Times New Roman" w:hAnsi="Times New Roman"/>
          <w:sz w:val="28"/>
          <w:szCs w:val="28"/>
        </w:rPr>
        <w:t>- образовательные программы;</w:t>
      </w:r>
    </w:p>
    <w:p w:rsidR="00DB5845" w:rsidRPr="00912A31" w:rsidRDefault="00402D95" w:rsidP="00DB5845">
      <w:pPr>
        <w:spacing w:after="0" w:line="240" w:lineRule="auto"/>
        <w:ind w:firstLine="720"/>
        <w:jc w:val="both"/>
        <w:rPr>
          <w:rFonts w:ascii="Times New Roman" w:hAnsi="Times New Roman"/>
          <w:sz w:val="26"/>
          <w:szCs w:val="26"/>
          <w:lang w:eastAsia="ru-RU"/>
        </w:rPr>
      </w:pPr>
      <w:r>
        <w:rPr>
          <w:rFonts w:ascii="Times New Roman" w:hAnsi="Times New Roman"/>
          <w:sz w:val="28"/>
          <w:szCs w:val="28"/>
        </w:rPr>
        <w:t xml:space="preserve">- </w:t>
      </w:r>
      <w:r w:rsidR="00DB5845" w:rsidRPr="00964942">
        <w:rPr>
          <w:rFonts w:ascii="Times New Roman" w:hAnsi="Times New Roman"/>
          <w:sz w:val="28"/>
          <w:szCs w:val="28"/>
        </w:rPr>
        <w:t xml:space="preserve">информацию </w:t>
      </w:r>
      <w:r w:rsidR="00DB5845">
        <w:rPr>
          <w:rFonts w:ascii="Times New Roman" w:hAnsi="Times New Roman"/>
          <w:sz w:val="28"/>
          <w:szCs w:val="28"/>
        </w:rPr>
        <w:t>об образовательных программах и учебных планах</w:t>
      </w:r>
      <w:r w:rsidR="00DB5845" w:rsidRPr="00964942">
        <w:rPr>
          <w:rFonts w:ascii="Times New Roman" w:hAnsi="Times New Roman"/>
          <w:sz w:val="28"/>
          <w:szCs w:val="28"/>
        </w:rPr>
        <w:t xml:space="preserve">, рабочих программах </w:t>
      </w:r>
      <w:r w:rsidR="00DB5845" w:rsidRPr="00DB5845">
        <w:rPr>
          <w:rFonts w:ascii="Times New Roman" w:hAnsi="Times New Roman"/>
          <w:sz w:val="28"/>
          <w:szCs w:val="28"/>
        </w:rPr>
        <w:t>учебных курсов, годовых календарных</w:t>
      </w:r>
      <w:r w:rsidR="00DB5845" w:rsidRPr="00964942">
        <w:rPr>
          <w:rFonts w:ascii="Times New Roman" w:hAnsi="Times New Roman"/>
          <w:sz w:val="28"/>
          <w:szCs w:val="28"/>
        </w:rPr>
        <w:t xml:space="preserve"> учебных графиках.</w:t>
      </w:r>
      <w:r w:rsidR="00DB5845" w:rsidRPr="00912A31">
        <w:rPr>
          <w:rFonts w:ascii="Times New Roman" w:hAnsi="Times New Roman"/>
          <w:sz w:val="26"/>
          <w:szCs w:val="26"/>
          <w:lang w:eastAsia="ru-RU"/>
        </w:rPr>
        <w:tab/>
      </w:r>
    </w:p>
    <w:p w:rsidR="00402D95" w:rsidRDefault="00402D95" w:rsidP="00912A31">
      <w:pPr>
        <w:spacing w:after="0" w:line="240" w:lineRule="auto"/>
        <w:ind w:firstLine="720"/>
        <w:jc w:val="both"/>
        <w:rPr>
          <w:rFonts w:ascii="Times New Roman" w:hAnsi="Times New Roman"/>
          <w:sz w:val="28"/>
          <w:szCs w:val="28"/>
        </w:rPr>
      </w:pPr>
      <w:r>
        <w:rPr>
          <w:rFonts w:ascii="Times New Roman" w:hAnsi="Times New Roman"/>
          <w:sz w:val="28"/>
          <w:szCs w:val="28"/>
        </w:rPr>
        <w:t>-учебные планы на текущий учебный год;</w:t>
      </w:r>
    </w:p>
    <w:p w:rsidR="00402D95" w:rsidRDefault="00402D95" w:rsidP="00912A31">
      <w:pPr>
        <w:spacing w:after="0" w:line="240" w:lineRule="auto"/>
        <w:ind w:firstLine="720"/>
        <w:jc w:val="both"/>
        <w:rPr>
          <w:rFonts w:ascii="Times New Roman" w:hAnsi="Times New Roman"/>
          <w:sz w:val="28"/>
          <w:szCs w:val="28"/>
        </w:rPr>
      </w:pPr>
      <w:r>
        <w:rPr>
          <w:rFonts w:ascii="Times New Roman" w:hAnsi="Times New Roman"/>
          <w:sz w:val="28"/>
          <w:szCs w:val="28"/>
        </w:rPr>
        <w:t>- годовые календарные учебные графики;</w:t>
      </w:r>
    </w:p>
    <w:p w:rsidR="00402D95" w:rsidRDefault="00402D95" w:rsidP="00912A31">
      <w:pPr>
        <w:spacing w:after="0" w:line="240" w:lineRule="auto"/>
        <w:ind w:firstLine="720"/>
        <w:jc w:val="both"/>
        <w:rPr>
          <w:rFonts w:ascii="Times New Roman" w:hAnsi="Times New Roman"/>
          <w:sz w:val="28"/>
          <w:szCs w:val="28"/>
        </w:rPr>
      </w:pPr>
      <w:r>
        <w:rPr>
          <w:rFonts w:ascii="Times New Roman" w:hAnsi="Times New Roman"/>
          <w:sz w:val="28"/>
          <w:szCs w:val="28"/>
        </w:rPr>
        <w:t>- методические и иные документы, разработанные образовательной организацией для обеспечения образовательного процесса.</w:t>
      </w:r>
    </w:p>
    <w:p w:rsidR="00402D95" w:rsidRPr="00912A31" w:rsidRDefault="00402D95" w:rsidP="00912A31">
      <w:pPr>
        <w:spacing w:after="0" w:line="240" w:lineRule="auto"/>
        <w:ind w:firstLine="720"/>
        <w:jc w:val="both"/>
        <w:rPr>
          <w:rFonts w:ascii="Times New Roman" w:hAnsi="Times New Roman"/>
          <w:sz w:val="28"/>
          <w:szCs w:val="28"/>
        </w:rPr>
      </w:pPr>
      <w:r w:rsidRPr="00C858A1">
        <w:rPr>
          <w:rFonts w:ascii="Times New Roman" w:hAnsi="Times New Roman"/>
          <w:sz w:val="28"/>
          <w:szCs w:val="28"/>
        </w:rPr>
        <w:t>2.2.3. Информация актуализируется</w:t>
      </w:r>
      <w:r w:rsidRPr="00912A31">
        <w:rPr>
          <w:rFonts w:ascii="Times New Roman" w:hAnsi="Times New Roman"/>
          <w:sz w:val="28"/>
          <w:szCs w:val="28"/>
        </w:rPr>
        <w:t xml:space="preserve"> один раз в год не позднее </w:t>
      </w:r>
      <w:r>
        <w:rPr>
          <w:rFonts w:ascii="Times New Roman" w:hAnsi="Times New Roman"/>
          <w:sz w:val="28"/>
          <w:szCs w:val="28"/>
        </w:rPr>
        <w:t xml:space="preserve">                </w:t>
      </w:r>
      <w:r w:rsidRPr="00912A31">
        <w:rPr>
          <w:rFonts w:ascii="Times New Roman" w:hAnsi="Times New Roman"/>
          <w:sz w:val="28"/>
          <w:szCs w:val="28"/>
        </w:rPr>
        <w:t xml:space="preserve">1 сентября текущего </w:t>
      </w:r>
      <w:r>
        <w:rPr>
          <w:rFonts w:ascii="Times New Roman" w:hAnsi="Times New Roman"/>
          <w:sz w:val="28"/>
          <w:szCs w:val="28"/>
        </w:rPr>
        <w:t xml:space="preserve">учебного </w:t>
      </w:r>
      <w:r w:rsidRPr="00912A31">
        <w:rPr>
          <w:rFonts w:ascii="Times New Roman" w:hAnsi="Times New Roman"/>
          <w:sz w:val="28"/>
          <w:szCs w:val="28"/>
        </w:rPr>
        <w:t>года.</w:t>
      </w:r>
    </w:p>
    <w:p w:rsidR="00402D95" w:rsidRPr="00AF7958" w:rsidRDefault="00402D95" w:rsidP="00912A31">
      <w:pPr>
        <w:spacing w:after="0" w:line="240" w:lineRule="auto"/>
        <w:ind w:firstLine="720"/>
        <w:jc w:val="both"/>
        <w:rPr>
          <w:rFonts w:ascii="Times New Roman" w:hAnsi="Times New Roman"/>
          <w:lang w:eastAsia="ru-RU"/>
        </w:rPr>
      </w:pPr>
      <w:bookmarkStart w:id="7" w:name="sub_3023"/>
      <w:bookmarkEnd w:id="6"/>
      <w:r w:rsidRPr="00912A31">
        <w:rPr>
          <w:rFonts w:ascii="Times New Roman" w:hAnsi="Times New Roman"/>
          <w:sz w:val="28"/>
          <w:szCs w:val="28"/>
        </w:rPr>
        <w:t xml:space="preserve">2.3. </w:t>
      </w:r>
      <w:r>
        <w:rPr>
          <w:rFonts w:ascii="Times New Roman" w:hAnsi="Times New Roman"/>
          <w:sz w:val="28"/>
          <w:szCs w:val="28"/>
          <w:lang w:eastAsia="ru-RU"/>
        </w:rPr>
        <w:t>О</w:t>
      </w:r>
      <w:r w:rsidRPr="00200891">
        <w:rPr>
          <w:rFonts w:ascii="Times New Roman" w:hAnsi="Times New Roman"/>
          <w:sz w:val="28"/>
          <w:szCs w:val="28"/>
          <w:lang w:eastAsia="ru-RU"/>
        </w:rPr>
        <w:t>бращение заявителя на официальный сайт</w:t>
      </w:r>
      <w:r>
        <w:rPr>
          <w:rFonts w:ascii="Times New Roman" w:hAnsi="Times New Roman"/>
          <w:sz w:val="26"/>
          <w:szCs w:val="26"/>
          <w:lang w:eastAsia="ru-RU"/>
        </w:rPr>
        <w:t xml:space="preserve"> </w:t>
      </w:r>
      <w:r w:rsidRPr="009F2CEE">
        <w:rPr>
          <w:rFonts w:ascii="Times New Roman" w:hAnsi="Times New Roman"/>
          <w:sz w:val="28"/>
          <w:szCs w:val="28"/>
          <w:lang w:eastAsia="ru-RU"/>
        </w:rPr>
        <w:t>организации напрямую или через Единый портал</w:t>
      </w:r>
      <w:r>
        <w:rPr>
          <w:rFonts w:ascii="Times New Roman" w:hAnsi="Times New Roman"/>
          <w:sz w:val="28"/>
          <w:szCs w:val="28"/>
          <w:lang w:eastAsia="ru-RU"/>
        </w:rPr>
        <w:t>.</w:t>
      </w:r>
    </w:p>
    <w:p w:rsidR="00402D95" w:rsidRPr="00AF61F8" w:rsidRDefault="00402D95" w:rsidP="00770767">
      <w:pPr>
        <w:spacing w:after="0" w:line="240" w:lineRule="auto"/>
        <w:ind w:firstLine="720"/>
        <w:jc w:val="both"/>
        <w:rPr>
          <w:rFonts w:ascii="Times New Roman" w:hAnsi="Times New Roman"/>
          <w:color w:val="000000"/>
          <w:sz w:val="28"/>
          <w:szCs w:val="28"/>
        </w:rPr>
      </w:pPr>
      <w:bookmarkStart w:id="8" w:name="sub_30231"/>
      <w:bookmarkEnd w:id="7"/>
      <w:r w:rsidRPr="00912A31">
        <w:rPr>
          <w:rFonts w:ascii="Times New Roman" w:hAnsi="Times New Roman"/>
          <w:sz w:val="28"/>
          <w:szCs w:val="28"/>
        </w:rPr>
        <w:t xml:space="preserve">2.3.1. </w:t>
      </w:r>
      <w:r w:rsidRPr="00511A14">
        <w:rPr>
          <w:rFonts w:ascii="Times New Roman" w:hAnsi="Times New Roman"/>
          <w:sz w:val="28"/>
          <w:szCs w:val="28"/>
        </w:rPr>
        <w:t>О</w:t>
      </w:r>
      <w:r w:rsidRPr="00912A31">
        <w:rPr>
          <w:rFonts w:ascii="Times New Roman" w:hAnsi="Times New Roman"/>
          <w:sz w:val="28"/>
          <w:szCs w:val="28"/>
        </w:rPr>
        <w:t>снованием для начала процедуры, является обращение заявителя через информационно-телекоммуникационную сеть «Интернет</w:t>
      </w:r>
      <w:bookmarkEnd w:id="8"/>
      <w:r w:rsidRPr="00912A31">
        <w:rPr>
          <w:rFonts w:ascii="Times New Roman" w:hAnsi="Times New Roman"/>
          <w:sz w:val="28"/>
          <w:szCs w:val="28"/>
        </w:rPr>
        <w:t xml:space="preserve">» </w:t>
      </w:r>
      <w:r w:rsidRPr="00511A14">
        <w:rPr>
          <w:rFonts w:ascii="Times New Roman" w:hAnsi="Times New Roman"/>
          <w:sz w:val="28"/>
          <w:szCs w:val="28"/>
        </w:rPr>
        <w:t>на</w:t>
      </w:r>
      <w:r w:rsidRPr="00912A31">
        <w:rPr>
          <w:rFonts w:ascii="Times New Roman" w:hAnsi="Times New Roman"/>
          <w:sz w:val="28"/>
          <w:szCs w:val="28"/>
        </w:rPr>
        <w:t xml:space="preserve"> официальный сайт</w:t>
      </w:r>
      <w:r>
        <w:rPr>
          <w:rFonts w:ascii="Times New Roman" w:hAnsi="Times New Roman"/>
          <w:lang w:eastAsia="ru-RU"/>
        </w:rPr>
        <w:t xml:space="preserve"> </w:t>
      </w:r>
      <w:r w:rsidRPr="001C797F">
        <w:rPr>
          <w:rFonts w:ascii="Times New Roman" w:hAnsi="Times New Roman"/>
          <w:sz w:val="28"/>
          <w:szCs w:val="28"/>
        </w:rPr>
        <w:t xml:space="preserve">организации </w:t>
      </w:r>
      <w:r>
        <w:rPr>
          <w:rFonts w:ascii="Times New Roman" w:hAnsi="Times New Roman"/>
          <w:sz w:val="28"/>
          <w:szCs w:val="28"/>
        </w:rPr>
        <w:t xml:space="preserve">в раздел </w:t>
      </w:r>
      <w:r w:rsidRPr="0079502F">
        <w:rPr>
          <w:rFonts w:ascii="Times New Roman" w:hAnsi="Times New Roman"/>
          <w:sz w:val="28"/>
          <w:szCs w:val="28"/>
        </w:rPr>
        <w:t>«Сведения об образовательной организации»</w:t>
      </w:r>
      <w:r>
        <w:rPr>
          <w:rFonts w:ascii="Times New Roman" w:hAnsi="Times New Roman"/>
          <w:sz w:val="28"/>
          <w:szCs w:val="28"/>
        </w:rPr>
        <w:t xml:space="preserve">, </w:t>
      </w:r>
      <w:r w:rsidRPr="00EF6B64">
        <w:rPr>
          <w:rFonts w:ascii="Times New Roman" w:hAnsi="Times New Roman"/>
          <w:sz w:val="28"/>
          <w:szCs w:val="28"/>
        </w:rPr>
        <w:t xml:space="preserve">закладка </w:t>
      </w:r>
      <w:r w:rsidRPr="00AF61F8">
        <w:rPr>
          <w:rFonts w:ascii="Times New Roman" w:hAnsi="Times New Roman"/>
          <w:color w:val="000000"/>
          <w:sz w:val="28"/>
          <w:szCs w:val="28"/>
        </w:rPr>
        <w:t>«Образование»:</w:t>
      </w:r>
    </w:p>
    <w:p w:rsidR="00402D95" w:rsidRPr="00511A14" w:rsidRDefault="00402D95"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напрямую;</w:t>
      </w:r>
    </w:p>
    <w:p w:rsidR="00402D95" w:rsidRPr="00511A14" w:rsidRDefault="00402D95"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через Единый портал.</w:t>
      </w:r>
    </w:p>
    <w:p w:rsidR="00402D95" w:rsidRPr="00511A14" w:rsidRDefault="00402D95"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2.3.2. При обращении через Единый портал заявитель:</w:t>
      </w:r>
    </w:p>
    <w:p w:rsidR="00402D95" w:rsidRPr="00511A14" w:rsidRDefault="00402D95" w:rsidP="00912A31">
      <w:pPr>
        <w:spacing w:after="0" w:line="240" w:lineRule="auto"/>
        <w:ind w:firstLine="720"/>
        <w:jc w:val="both"/>
        <w:rPr>
          <w:rFonts w:ascii="Times New Roman" w:hAnsi="Times New Roman"/>
          <w:sz w:val="28"/>
          <w:szCs w:val="28"/>
        </w:rPr>
      </w:pPr>
      <w:r w:rsidRPr="00511A14">
        <w:rPr>
          <w:rFonts w:ascii="Times New Roman" w:hAnsi="Times New Roman"/>
          <w:sz w:val="28"/>
          <w:szCs w:val="28"/>
        </w:rPr>
        <w:t>- выбирает услугу;</w:t>
      </w:r>
      <w:r w:rsidRPr="00912A31">
        <w:rPr>
          <w:rFonts w:ascii="Times New Roman" w:hAnsi="Times New Roman"/>
          <w:sz w:val="28"/>
          <w:szCs w:val="28"/>
        </w:rPr>
        <w:t xml:space="preserve"> </w:t>
      </w:r>
      <w:bookmarkStart w:id="9" w:name="sub_30234"/>
    </w:p>
    <w:p w:rsidR="00402D95" w:rsidRPr="00AF7958" w:rsidRDefault="00402D95" w:rsidP="00912A31">
      <w:pPr>
        <w:spacing w:after="0" w:line="240" w:lineRule="auto"/>
        <w:ind w:firstLine="720"/>
        <w:jc w:val="both"/>
        <w:rPr>
          <w:rFonts w:ascii="Times New Roman" w:hAnsi="Times New Roman"/>
          <w:lang w:eastAsia="ru-RU"/>
        </w:rPr>
      </w:pPr>
      <w:r w:rsidRPr="00511A14">
        <w:rPr>
          <w:rFonts w:ascii="Times New Roman" w:hAnsi="Times New Roman"/>
          <w:sz w:val="28"/>
          <w:szCs w:val="28"/>
        </w:rPr>
        <w:t xml:space="preserve">- выбирает </w:t>
      </w:r>
      <w:r w:rsidRPr="00EF6B64">
        <w:rPr>
          <w:rFonts w:ascii="Times New Roman" w:hAnsi="Times New Roman"/>
          <w:sz w:val="28"/>
          <w:szCs w:val="28"/>
        </w:rPr>
        <w:t xml:space="preserve">наименование </w:t>
      </w:r>
      <w:r w:rsidRPr="00EF6B64">
        <w:rPr>
          <w:rFonts w:ascii="Times New Roman" w:hAnsi="Times New Roman"/>
          <w:sz w:val="28"/>
          <w:szCs w:val="28"/>
          <w:lang w:eastAsia="ru-RU"/>
        </w:rPr>
        <w:t>организации</w:t>
      </w:r>
      <w:r w:rsidRPr="00EF6B64">
        <w:rPr>
          <w:rFonts w:ascii="Times New Roman" w:hAnsi="Times New Roman"/>
          <w:sz w:val="28"/>
          <w:szCs w:val="28"/>
        </w:rPr>
        <w:t xml:space="preserve"> и по гиперссылке переходит на официальный сайт организации</w:t>
      </w:r>
      <w:r w:rsidRPr="00AF7958">
        <w:rPr>
          <w:rFonts w:ascii="Times New Roman" w:hAnsi="Times New Roman"/>
          <w:lang w:eastAsia="ru-RU"/>
        </w:rPr>
        <w:t>.</w:t>
      </w:r>
    </w:p>
    <w:p w:rsidR="00402D95" w:rsidRPr="00912A31" w:rsidRDefault="00402D95" w:rsidP="00912A31">
      <w:pPr>
        <w:spacing w:after="0" w:line="240" w:lineRule="auto"/>
        <w:ind w:firstLine="720"/>
        <w:jc w:val="both"/>
        <w:rPr>
          <w:rFonts w:ascii="Times New Roman" w:hAnsi="Times New Roman"/>
          <w:sz w:val="26"/>
          <w:szCs w:val="26"/>
          <w:lang w:eastAsia="ru-RU"/>
        </w:rPr>
      </w:pPr>
      <w:r w:rsidRPr="00DB5845">
        <w:rPr>
          <w:rFonts w:ascii="Times New Roman" w:hAnsi="Times New Roman"/>
          <w:sz w:val="28"/>
          <w:szCs w:val="28"/>
          <w:lang w:eastAsia="ru-RU"/>
        </w:rPr>
        <w:t>2</w:t>
      </w:r>
      <w:r w:rsidRPr="00DB5845">
        <w:rPr>
          <w:rFonts w:ascii="Times New Roman" w:hAnsi="Times New Roman"/>
          <w:sz w:val="28"/>
          <w:szCs w:val="28"/>
        </w:rPr>
        <w:t>.4.</w:t>
      </w:r>
      <w:r w:rsidRPr="00964942">
        <w:rPr>
          <w:rFonts w:ascii="Times New Roman" w:hAnsi="Times New Roman"/>
          <w:sz w:val="28"/>
          <w:szCs w:val="28"/>
        </w:rPr>
        <w:t xml:space="preserve"> При положительном результате предоставления услуги заявитель может получить информацию </w:t>
      </w:r>
      <w:r>
        <w:rPr>
          <w:rFonts w:ascii="Times New Roman" w:hAnsi="Times New Roman"/>
          <w:sz w:val="28"/>
          <w:szCs w:val="28"/>
        </w:rPr>
        <w:t>об образовательных программах и учебных планах</w:t>
      </w:r>
      <w:r w:rsidRPr="00964942">
        <w:rPr>
          <w:rFonts w:ascii="Times New Roman" w:hAnsi="Times New Roman"/>
          <w:sz w:val="28"/>
          <w:szCs w:val="28"/>
        </w:rPr>
        <w:t xml:space="preserve">, рабочих программах </w:t>
      </w:r>
      <w:r w:rsidRPr="00DB5845">
        <w:rPr>
          <w:rFonts w:ascii="Times New Roman" w:hAnsi="Times New Roman"/>
          <w:sz w:val="28"/>
          <w:szCs w:val="28"/>
        </w:rPr>
        <w:t>учебных курсов, годовых календарных</w:t>
      </w:r>
      <w:r w:rsidRPr="00964942">
        <w:rPr>
          <w:rFonts w:ascii="Times New Roman" w:hAnsi="Times New Roman"/>
          <w:sz w:val="28"/>
          <w:szCs w:val="28"/>
        </w:rPr>
        <w:t xml:space="preserve"> учебных графиках.</w:t>
      </w:r>
      <w:r w:rsidRPr="00912A31">
        <w:rPr>
          <w:rFonts w:ascii="Times New Roman" w:hAnsi="Times New Roman"/>
          <w:sz w:val="26"/>
          <w:szCs w:val="26"/>
          <w:lang w:eastAsia="ru-RU"/>
        </w:rPr>
        <w:tab/>
      </w:r>
    </w:p>
    <w:p w:rsidR="00402D95" w:rsidRPr="00DD58F6" w:rsidRDefault="00402D95" w:rsidP="00511A14">
      <w:pPr>
        <w:pStyle w:val="a6"/>
        <w:ind w:firstLine="708"/>
        <w:jc w:val="both"/>
        <w:rPr>
          <w:rFonts w:ascii="Times New Roman" w:hAnsi="Times New Roman"/>
          <w:sz w:val="28"/>
          <w:szCs w:val="28"/>
          <w:lang w:eastAsia="ru-RU"/>
        </w:rPr>
      </w:pPr>
      <w:r w:rsidRPr="00BC69F3">
        <w:rPr>
          <w:rFonts w:ascii="Times New Roman" w:hAnsi="Times New Roman"/>
          <w:sz w:val="28"/>
          <w:szCs w:val="28"/>
          <w:lang w:eastAsia="ru-RU"/>
        </w:rPr>
        <w:t>2.5.</w:t>
      </w:r>
      <w:r w:rsidRPr="00912A31">
        <w:rPr>
          <w:rFonts w:ascii="Times New Roman" w:hAnsi="Times New Roman"/>
          <w:sz w:val="26"/>
          <w:szCs w:val="26"/>
          <w:lang w:eastAsia="ru-RU"/>
        </w:rPr>
        <w:t xml:space="preserve"> </w:t>
      </w:r>
      <w:bookmarkEnd w:id="9"/>
      <w:r w:rsidRPr="00DD58F6">
        <w:rPr>
          <w:rFonts w:ascii="Times New Roman" w:hAnsi="Times New Roman"/>
          <w:sz w:val="28"/>
          <w:szCs w:val="28"/>
        </w:rPr>
        <w:t xml:space="preserve">Отрицательный результат </w:t>
      </w:r>
      <w:r>
        <w:rPr>
          <w:rFonts w:ascii="Times New Roman" w:hAnsi="Times New Roman"/>
          <w:sz w:val="28"/>
          <w:szCs w:val="28"/>
        </w:rPr>
        <w:t>предоставления услуги</w:t>
      </w:r>
      <w:r w:rsidRPr="00DD58F6">
        <w:rPr>
          <w:rFonts w:ascii="Times New Roman" w:hAnsi="Times New Roman"/>
          <w:sz w:val="28"/>
          <w:szCs w:val="28"/>
        </w:rPr>
        <w:t xml:space="preserve"> может быть </w:t>
      </w:r>
      <w:r>
        <w:rPr>
          <w:rFonts w:ascii="Times New Roman" w:hAnsi="Times New Roman"/>
          <w:sz w:val="28"/>
          <w:szCs w:val="28"/>
        </w:rPr>
        <w:t>следствием сбоя в информационно-телекоммуникационной сети «Интернет».</w:t>
      </w:r>
    </w:p>
    <w:p w:rsidR="00402D95" w:rsidRDefault="00402D95" w:rsidP="00511A14">
      <w:pPr>
        <w:spacing w:after="0" w:line="240" w:lineRule="auto"/>
        <w:ind w:firstLine="720"/>
        <w:jc w:val="both"/>
        <w:rPr>
          <w:rFonts w:ascii="Times New Roman" w:hAnsi="Times New Roman"/>
          <w:sz w:val="28"/>
          <w:szCs w:val="28"/>
        </w:rPr>
      </w:pPr>
    </w:p>
    <w:p w:rsidR="00402D95" w:rsidRPr="00BC69F3" w:rsidRDefault="00402D95" w:rsidP="009E3A8E">
      <w:pPr>
        <w:pStyle w:val="a6"/>
        <w:jc w:val="center"/>
        <w:rPr>
          <w:rFonts w:ascii="Times New Roman" w:hAnsi="Times New Roman"/>
          <w:sz w:val="28"/>
          <w:szCs w:val="28"/>
          <w:lang w:eastAsia="ru-RU"/>
        </w:rPr>
      </w:pPr>
      <w:r w:rsidRPr="00DD58F6">
        <w:rPr>
          <w:rFonts w:ascii="Times New Roman" w:hAnsi="Times New Roman"/>
          <w:sz w:val="28"/>
          <w:szCs w:val="28"/>
          <w:lang w:val="en-US" w:eastAsia="ru-RU"/>
        </w:rPr>
        <w:t>III</w:t>
      </w:r>
      <w:r w:rsidRPr="00DD58F6">
        <w:rPr>
          <w:rFonts w:ascii="Times New Roman" w:hAnsi="Times New Roman"/>
          <w:sz w:val="28"/>
          <w:szCs w:val="28"/>
          <w:lang w:eastAsia="ru-RU"/>
        </w:rPr>
        <w:t xml:space="preserve">. Досудебный (внесудебный) порядок обжалования решений и действий (бездействия) </w:t>
      </w:r>
      <w:r w:rsidRPr="00BC69F3">
        <w:rPr>
          <w:rFonts w:ascii="Times New Roman" w:hAnsi="Times New Roman"/>
          <w:sz w:val="28"/>
          <w:szCs w:val="28"/>
          <w:lang w:eastAsia="ru-RU"/>
        </w:rPr>
        <w:t xml:space="preserve">организации </w:t>
      </w:r>
      <w:r>
        <w:rPr>
          <w:rFonts w:ascii="Times New Roman" w:hAnsi="Times New Roman"/>
          <w:sz w:val="28"/>
          <w:szCs w:val="28"/>
          <w:lang w:eastAsia="ar-SA"/>
        </w:rPr>
        <w:t>и ее</w:t>
      </w:r>
      <w:r w:rsidRPr="00BC69F3">
        <w:rPr>
          <w:rFonts w:ascii="Times New Roman" w:hAnsi="Times New Roman"/>
          <w:sz w:val="28"/>
          <w:szCs w:val="28"/>
          <w:lang w:eastAsia="ar-SA"/>
        </w:rPr>
        <w:t xml:space="preserve"> должностных лиц при предоставлении услуги</w:t>
      </w:r>
    </w:p>
    <w:p w:rsidR="00402D95" w:rsidRPr="00BC69F3" w:rsidRDefault="00402D95" w:rsidP="00DD58F6">
      <w:pPr>
        <w:pStyle w:val="a6"/>
        <w:jc w:val="both"/>
        <w:rPr>
          <w:rFonts w:ascii="Times New Roman" w:hAnsi="Times New Roman"/>
          <w:i/>
          <w:color w:val="000000"/>
          <w:spacing w:val="-1"/>
          <w:sz w:val="28"/>
          <w:szCs w:val="28"/>
          <w:lang w:eastAsia="ar-SA"/>
        </w:rPr>
      </w:pPr>
    </w:p>
    <w:p w:rsidR="00402D95" w:rsidRDefault="00402D95" w:rsidP="009E3A8E">
      <w:pPr>
        <w:pStyle w:val="a6"/>
        <w:ind w:firstLine="708"/>
        <w:jc w:val="both"/>
        <w:rPr>
          <w:rFonts w:ascii="Times New Roman" w:hAnsi="Times New Roman"/>
          <w:sz w:val="28"/>
          <w:szCs w:val="28"/>
          <w:lang w:eastAsia="ar-SA"/>
        </w:rPr>
      </w:pPr>
      <w:r>
        <w:rPr>
          <w:rFonts w:ascii="Times New Roman" w:hAnsi="Times New Roman"/>
          <w:color w:val="000000"/>
          <w:spacing w:val="-1"/>
          <w:sz w:val="28"/>
          <w:szCs w:val="28"/>
          <w:lang w:eastAsia="ar-SA"/>
        </w:rPr>
        <w:t>3</w:t>
      </w:r>
      <w:r w:rsidRPr="00DD58F6">
        <w:rPr>
          <w:rFonts w:ascii="Times New Roman" w:hAnsi="Times New Roman"/>
          <w:color w:val="000000"/>
          <w:spacing w:val="-1"/>
          <w:sz w:val="28"/>
          <w:szCs w:val="28"/>
          <w:lang w:eastAsia="ar-SA"/>
        </w:rPr>
        <w:t xml:space="preserve">.1. </w:t>
      </w:r>
      <w:r w:rsidRPr="00DD58F6">
        <w:rPr>
          <w:rFonts w:ascii="Times New Roman" w:hAnsi="Times New Roman"/>
          <w:sz w:val="28"/>
          <w:szCs w:val="28"/>
          <w:lang w:eastAsia="ar-SA"/>
        </w:rPr>
        <w:t>Заявитель вправе подать жа</w:t>
      </w:r>
      <w:r>
        <w:rPr>
          <w:rFonts w:ascii="Times New Roman" w:hAnsi="Times New Roman"/>
          <w:sz w:val="28"/>
          <w:szCs w:val="28"/>
          <w:lang w:eastAsia="ar-SA"/>
        </w:rPr>
        <w:t>лобу на решения и (или)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должностного лица, предоставляющего данную услугу.</w:t>
      </w:r>
    </w:p>
    <w:p w:rsidR="00402D95" w:rsidRDefault="00402D95" w:rsidP="004D3A4E">
      <w:pPr>
        <w:pStyle w:val="a6"/>
        <w:ind w:firstLine="708"/>
        <w:jc w:val="both"/>
        <w:rPr>
          <w:rFonts w:ascii="Times New Roman" w:hAnsi="Times New Roman"/>
          <w:sz w:val="28"/>
          <w:szCs w:val="28"/>
          <w:lang w:eastAsia="ar-SA"/>
        </w:rPr>
      </w:pPr>
      <w:r>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402D95" w:rsidRPr="004D3A4E" w:rsidRDefault="00402D95" w:rsidP="004D3A4E">
      <w:pPr>
        <w:pStyle w:val="a6"/>
        <w:ind w:firstLine="708"/>
        <w:jc w:val="both"/>
        <w:rPr>
          <w:rFonts w:ascii="Times New Roman" w:hAnsi="Times New Roman"/>
          <w:i/>
          <w:sz w:val="28"/>
          <w:szCs w:val="28"/>
          <w:lang w:eastAsia="ru-RU"/>
        </w:rPr>
      </w:pPr>
      <w:r w:rsidRPr="00DD58F6">
        <w:rPr>
          <w:rFonts w:ascii="Times New Roman" w:hAnsi="Times New Roman"/>
          <w:sz w:val="28"/>
          <w:szCs w:val="28"/>
          <w:lang w:eastAsia="ar-SA"/>
        </w:rPr>
        <w:lastRenderedPageBreak/>
        <w:t>П</w:t>
      </w:r>
      <w:r>
        <w:rPr>
          <w:rFonts w:ascii="Times New Roman" w:hAnsi="Times New Roman"/>
          <w:sz w:val="28"/>
          <w:szCs w:val="28"/>
          <w:lang w:eastAsia="ar-SA"/>
        </w:rPr>
        <w:t>редметом жалобы являются решения, действия</w:t>
      </w:r>
      <w:r w:rsidRPr="00DD58F6">
        <w:rPr>
          <w:rFonts w:ascii="Times New Roman" w:hAnsi="Times New Roman"/>
          <w:sz w:val="28"/>
          <w:szCs w:val="28"/>
          <w:lang w:eastAsia="ar-SA"/>
        </w:rPr>
        <w:t xml:space="preserve"> (бездействие)</w:t>
      </w:r>
      <w:r>
        <w:rPr>
          <w:rFonts w:ascii="Times New Roman" w:hAnsi="Times New Roman"/>
          <w:sz w:val="28"/>
          <w:szCs w:val="28"/>
          <w:lang w:eastAsia="ar-SA"/>
        </w:rPr>
        <w:t xml:space="preserve"> организации, ее должностных лиц при предоставлении</w:t>
      </w:r>
      <w:r w:rsidRPr="00DD58F6">
        <w:rPr>
          <w:rFonts w:ascii="Times New Roman" w:hAnsi="Times New Roman"/>
          <w:sz w:val="28"/>
          <w:szCs w:val="28"/>
          <w:lang w:eastAsia="ar-SA"/>
        </w:rPr>
        <w:t xml:space="preserve"> услуг</w:t>
      </w:r>
      <w:r>
        <w:rPr>
          <w:rFonts w:ascii="Times New Roman" w:hAnsi="Times New Roman"/>
          <w:sz w:val="28"/>
          <w:szCs w:val="28"/>
          <w:lang w:eastAsia="ar-SA"/>
        </w:rPr>
        <w:t>и</w:t>
      </w:r>
      <w:r w:rsidRPr="00DD58F6">
        <w:rPr>
          <w:rFonts w:ascii="Times New Roman" w:hAnsi="Times New Roman"/>
          <w:sz w:val="28"/>
          <w:szCs w:val="28"/>
          <w:lang w:eastAsia="ar-SA"/>
        </w:rPr>
        <w:t>, которые, по мнению заявителя</w:t>
      </w:r>
      <w:r>
        <w:rPr>
          <w:rFonts w:ascii="Times New Roman" w:hAnsi="Times New Roman"/>
          <w:sz w:val="28"/>
          <w:szCs w:val="28"/>
          <w:lang w:eastAsia="ar-SA"/>
        </w:rPr>
        <w:t xml:space="preserve"> или представителя заявителя</w:t>
      </w:r>
      <w:r w:rsidRPr="00DD58F6">
        <w:rPr>
          <w:rFonts w:ascii="Times New Roman" w:hAnsi="Times New Roman"/>
          <w:sz w:val="28"/>
          <w:szCs w:val="28"/>
          <w:lang w:eastAsia="ar-SA"/>
        </w:rPr>
        <w:t>, нарушают его права и законные интересы</w:t>
      </w:r>
      <w:r w:rsidRPr="00DD58F6">
        <w:rPr>
          <w:rFonts w:ascii="Times New Roman" w:hAnsi="Times New Roman"/>
          <w:i/>
          <w:sz w:val="28"/>
          <w:szCs w:val="28"/>
          <w:lang w:eastAsia="ru-RU"/>
        </w:rPr>
        <w:t>.</w:t>
      </w:r>
    </w:p>
    <w:p w:rsidR="00402D95" w:rsidRDefault="00402D95" w:rsidP="00F51D2F">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мо</w:t>
      </w:r>
      <w:r>
        <w:rPr>
          <w:rFonts w:ascii="Times New Roman" w:hAnsi="Times New Roman"/>
          <w:sz w:val="28"/>
          <w:szCs w:val="28"/>
          <w:lang w:eastAsia="ar-SA"/>
        </w:rPr>
        <w:t>гут</w:t>
      </w:r>
      <w:r w:rsidRPr="00DD58F6">
        <w:rPr>
          <w:rFonts w:ascii="Times New Roman" w:hAnsi="Times New Roman"/>
          <w:sz w:val="28"/>
          <w:szCs w:val="28"/>
          <w:lang w:eastAsia="ar-SA"/>
        </w:rPr>
        <w:t xml:space="preserve"> обратиться с жалобой, в том числе, в следующих случаях:</w:t>
      </w:r>
    </w:p>
    <w:p w:rsidR="00402D95" w:rsidRDefault="00402D95"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нарушение срока предоставления услуги;</w:t>
      </w:r>
    </w:p>
    <w:p w:rsidR="00402D95" w:rsidRDefault="00402D95"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402D95" w:rsidRDefault="00402D95"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E05145">
        <w:rPr>
          <w:rFonts w:ascii="Times New Roman" w:hAnsi="Times New Roman"/>
          <w:sz w:val="28"/>
          <w:szCs w:val="28"/>
          <w:lang w:eastAsia="ar-SA"/>
        </w:rPr>
        <w:t xml:space="preserve"> </w:t>
      </w:r>
      <w:r>
        <w:rPr>
          <w:rFonts w:ascii="Times New Roman" w:hAnsi="Times New Roman"/>
          <w:sz w:val="28"/>
          <w:szCs w:val="28"/>
          <w:lang w:eastAsia="ar-SA"/>
        </w:rPr>
        <w:t>нормативными правовыми актами Ярославской области, муниципальными правовыми актами Мышкинского муниципального района;</w:t>
      </w:r>
    </w:p>
    <w:p w:rsidR="00402D95" w:rsidRDefault="00402D95"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402D95" w:rsidRDefault="00402D95" w:rsidP="003442FE">
      <w:pPr>
        <w:pStyle w:val="a6"/>
        <w:ind w:firstLine="708"/>
        <w:jc w:val="both"/>
        <w:rPr>
          <w:rFonts w:ascii="Times New Roman" w:hAnsi="Times New Roman"/>
          <w:sz w:val="28"/>
          <w:szCs w:val="28"/>
          <w:lang w:eastAsia="ar-SA"/>
        </w:rPr>
      </w:pPr>
      <w:r>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
    <w:p w:rsidR="00402D95" w:rsidRPr="00DD58F6" w:rsidRDefault="00402D95" w:rsidP="00E506B9">
      <w:pPr>
        <w:pStyle w:val="a6"/>
        <w:ind w:firstLine="708"/>
        <w:jc w:val="both"/>
        <w:rPr>
          <w:rFonts w:ascii="Times New Roman" w:hAnsi="Times New Roman"/>
          <w:sz w:val="28"/>
          <w:szCs w:val="28"/>
          <w:lang w:eastAsia="ar-SA"/>
        </w:rPr>
      </w:pPr>
      <w:r>
        <w:rPr>
          <w:rFonts w:ascii="Times New Roman" w:hAnsi="Times New Roman"/>
          <w:sz w:val="28"/>
          <w:szCs w:val="28"/>
          <w:lang w:eastAsia="ar-SA"/>
        </w:rPr>
        <w:t>3.2</w:t>
      </w:r>
      <w:r w:rsidRPr="00DD58F6">
        <w:rPr>
          <w:rFonts w:ascii="Times New Roman" w:hAnsi="Times New Roman"/>
          <w:sz w:val="28"/>
          <w:szCs w:val="28"/>
          <w:lang w:eastAsia="ar-SA"/>
        </w:rPr>
        <w:t xml:space="preserve">. Жалоба подается </w:t>
      </w:r>
      <w:r w:rsidRPr="001B41DA">
        <w:rPr>
          <w:rFonts w:ascii="Times New Roman" w:hAnsi="Times New Roman"/>
          <w:sz w:val="28"/>
          <w:szCs w:val="28"/>
          <w:lang w:eastAsia="ar-SA"/>
        </w:rPr>
        <w:t>в</w:t>
      </w:r>
      <w:r w:rsidRPr="001B41DA">
        <w:rPr>
          <w:rFonts w:ascii="Times New Roman" w:hAnsi="Times New Roman"/>
          <w:sz w:val="28"/>
          <w:szCs w:val="28"/>
        </w:rPr>
        <w:t xml:space="preserve"> </w:t>
      </w:r>
      <w:r w:rsidRPr="001B41DA">
        <w:rPr>
          <w:rFonts w:ascii="Times New Roman" w:hAnsi="Times New Roman"/>
          <w:sz w:val="28"/>
          <w:szCs w:val="28"/>
          <w:lang w:eastAsia="ru-RU"/>
        </w:rPr>
        <w:t>организацию</w:t>
      </w:r>
      <w:r>
        <w:rPr>
          <w:rFonts w:ascii="Times New Roman" w:hAnsi="Times New Roman"/>
          <w:sz w:val="26"/>
          <w:szCs w:val="26"/>
          <w:lang w:eastAsia="ru-RU"/>
        </w:rPr>
        <w:t>.</w:t>
      </w:r>
      <w:r w:rsidRPr="00DD58F6">
        <w:rPr>
          <w:rFonts w:ascii="Times New Roman" w:hAnsi="Times New Roman"/>
          <w:sz w:val="28"/>
          <w:szCs w:val="28"/>
          <w:lang w:eastAsia="ar-SA"/>
        </w:rPr>
        <w:t xml:space="preserve"> </w:t>
      </w:r>
    </w:p>
    <w:p w:rsidR="00402D95" w:rsidRPr="00DD58F6" w:rsidRDefault="00402D95" w:rsidP="009E3A8E">
      <w:pPr>
        <w:pStyle w:val="a6"/>
        <w:ind w:firstLine="708"/>
        <w:jc w:val="both"/>
        <w:rPr>
          <w:rFonts w:ascii="Times New Roman" w:hAnsi="Times New Roman"/>
          <w:sz w:val="28"/>
          <w:szCs w:val="28"/>
          <w:lang w:eastAsia="ar-SA"/>
        </w:rPr>
      </w:pPr>
      <w:bookmarkStart w:id="10" w:name="sub_1002"/>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3</w:t>
      </w:r>
      <w:r w:rsidRPr="00DD58F6">
        <w:rPr>
          <w:rFonts w:ascii="Times New Roman" w:hAnsi="Times New Roman"/>
          <w:sz w:val="28"/>
          <w:szCs w:val="28"/>
          <w:lang w:eastAsia="ar-SA"/>
        </w:rPr>
        <w:t>. Жалоба подается в письменной форме на бумажном носителе, в том числе, при личном приеме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или в электронной форме.</w:t>
      </w:r>
    </w:p>
    <w:bookmarkEnd w:id="10"/>
    <w:p w:rsidR="00402D95" w:rsidRPr="00DD58F6" w:rsidRDefault="00402D95" w:rsidP="009E3A8E">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подачи жалобы при личном приеме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представляет документ, удостоверяющий его личность, в соответствии с законодательством Российской Федерации.</w:t>
      </w:r>
    </w:p>
    <w:p w:rsidR="00402D95" w:rsidRPr="00DD58F6" w:rsidRDefault="00402D95" w:rsidP="009E3A8E">
      <w:pPr>
        <w:pStyle w:val="a6"/>
        <w:ind w:firstLine="708"/>
        <w:jc w:val="both"/>
        <w:rPr>
          <w:rFonts w:ascii="Times New Roman" w:hAnsi="Times New Roman"/>
          <w:sz w:val="28"/>
          <w:szCs w:val="28"/>
          <w:lang w:eastAsia="ar-SA"/>
        </w:rPr>
      </w:pPr>
      <w:r>
        <w:rPr>
          <w:rFonts w:ascii="Times New Roman" w:hAnsi="Times New Roman"/>
          <w:sz w:val="28"/>
          <w:szCs w:val="28"/>
          <w:lang w:eastAsia="ar-SA"/>
        </w:rPr>
        <w:t>В электронной форме</w:t>
      </w:r>
      <w:r w:rsidRPr="00DD58F6">
        <w:rPr>
          <w:rFonts w:ascii="Times New Roman" w:hAnsi="Times New Roman"/>
          <w:sz w:val="28"/>
          <w:szCs w:val="28"/>
          <w:lang w:eastAsia="ar-SA"/>
        </w:rPr>
        <w:t xml:space="preserve"> жалоба может быть подана заявителем </w:t>
      </w:r>
      <w:r>
        <w:rPr>
          <w:rFonts w:ascii="Times New Roman" w:hAnsi="Times New Roman"/>
          <w:sz w:val="28"/>
          <w:szCs w:val="28"/>
          <w:lang w:eastAsia="ar-SA"/>
        </w:rPr>
        <w:t xml:space="preserve">или представителями заявителя </w:t>
      </w:r>
      <w:r w:rsidRPr="00DD58F6">
        <w:rPr>
          <w:rFonts w:ascii="Times New Roman" w:hAnsi="Times New Roman"/>
          <w:sz w:val="28"/>
          <w:szCs w:val="28"/>
          <w:lang w:eastAsia="ar-SA"/>
        </w:rPr>
        <w:t>посредством:</w:t>
      </w:r>
    </w:p>
    <w:p w:rsidR="00402D95" w:rsidRPr="00DD58F6" w:rsidRDefault="00402D95" w:rsidP="00634DB9">
      <w:pPr>
        <w:pStyle w:val="a6"/>
        <w:rPr>
          <w:rFonts w:ascii="Times New Roman" w:hAnsi="Times New Roman"/>
          <w:sz w:val="28"/>
          <w:szCs w:val="28"/>
          <w:lang w:eastAsia="ar-SA"/>
        </w:rPr>
      </w:pPr>
      <w:r w:rsidRPr="00DD58F6">
        <w:rPr>
          <w:rFonts w:ascii="Times New Roman" w:hAnsi="Times New Roman"/>
          <w:sz w:val="28"/>
          <w:szCs w:val="28"/>
          <w:lang w:eastAsia="ar-SA"/>
        </w:rPr>
        <w:t xml:space="preserve">- официального сайта </w:t>
      </w:r>
      <w:r w:rsidRPr="00A6727D">
        <w:rPr>
          <w:rFonts w:ascii="Times New Roman" w:hAnsi="Times New Roman"/>
          <w:sz w:val="28"/>
          <w:szCs w:val="28"/>
          <w:lang w:eastAsia="ar-SA"/>
        </w:rPr>
        <w:t>организации</w:t>
      </w:r>
      <w:r>
        <w:rPr>
          <w:rFonts w:ascii="Times New Roman" w:hAnsi="Times New Roman"/>
          <w:sz w:val="28"/>
          <w:szCs w:val="28"/>
          <w:lang w:eastAsia="ar-SA"/>
        </w:rPr>
        <w:t>;</w:t>
      </w:r>
      <w:r w:rsidRPr="00A6727D">
        <w:rPr>
          <w:rFonts w:ascii="Times New Roman" w:hAnsi="Times New Roman"/>
          <w:sz w:val="28"/>
          <w:szCs w:val="28"/>
          <w:lang w:eastAsia="ar-SA"/>
        </w:rPr>
        <w:t xml:space="preserve"> </w:t>
      </w:r>
      <w:r>
        <w:rPr>
          <w:rFonts w:ascii="Times New Roman" w:hAnsi="Times New Roman"/>
          <w:sz w:val="18"/>
          <w:szCs w:val="18"/>
          <w:lang w:eastAsia="ru-RU"/>
        </w:rPr>
        <w:t xml:space="preserve"> </w:t>
      </w:r>
    </w:p>
    <w:p w:rsidR="00402D95"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электронной почты</w:t>
      </w:r>
      <w:r w:rsidRPr="00DD58F6">
        <w:rPr>
          <w:rFonts w:ascii="Times New Roman" w:hAnsi="Times New Roman"/>
          <w:sz w:val="28"/>
          <w:szCs w:val="28"/>
        </w:rPr>
        <w:t xml:space="preserve"> </w:t>
      </w:r>
      <w:r>
        <w:rPr>
          <w:rFonts w:ascii="Times New Roman" w:hAnsi="Times New Roman"/>
          <w:sz w:val="28"/>
          <w:szCs w:val="28"/>
        </w:rPr>
        <w:t>организации;</w:t>
      </w:r>
    </w:p>
    <w:p w:rsidR="00402D95" w:rsidRPr="00DD58F6" w:rsidRDefault="00402D95" w:rsidP="00DD58F6">
      <w:pPr>
        <w:pStyle w:val="a6"/>
        <w:jc w:val="both"/>
        <w:rPr>
          <w:rFonts w:ascii="Times New Roman" w:hAnsi="Times New Roman"/>
          <w:sz w:val="28"/>
          <w:szCs w:val="28"/>
          <w:lang w:eastAsia="ar-SA"/>
        </w:rPr>
      </w:pPr>
      <w:r>
        <w:rPr>
          <w:rFonts w:ascii="Times New Roman" w:hAnsi="Times New Roman"/>
          <w:sz w:val="28"/>
          <w:szCs w:val="28"/>
          <w:lang w:eastAsia="ar-SA"/>
        </w:rPr>
        <w:t>- Единого портала</w:t>
      </w:r>
      <w:r>
        <w:rPr>
          <w:rFonts w:ascii="Times New Roman" w:hAnsi="Times New Roman"/>
          <w:sz w:val="28"/>
          <w:szCs w:val="28"/>
          <w:lang w:eastAsia="ru-RU"/>
        </w:rPr>
        <w:t>.</w:t>
      </w:r>
    </w:p>
    <w:p w:rsidR="00402D95" w:rsidRPr="00DD58F6" w:rsidRDefault="00402D95" w:rsidP="009E3A8E">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Жалоба в письменной форме может быть также направлена по почте.</w:t>
      </w:r>
    </w:p>
    <w:p w:rsidR="00402D95" w:rsidRPr="00DD58F6" w:rsidRDefault="00402D95" w:rsidP="009E3A8E">
      <w:pPr>
        <w:pStyle w:val="a6"/>
        <w:ind w:firstLine="708"/>
        <w:jc w:val="both"/>
        <w:rPr>
          <w:rFonts w:ascii="Times New Roman" w:hAnsi="Times New Roman"/>
          <w:sz w:val="28"/>
          <w:szCs w:val="28"/>
          <w:lang w:eastAsia="ar-SA"/>
        </w:rPr>
      </w:pPr>
      <w:bookmarkStart w:id="11" w:name="sub_1004"/>
      <w:r>
        <w:rPr>
          <w:rFonts w:ascii="Times New Roman" w:hAnsi="Times New Roman"/>
          <w:sz w:val="28"/>
          <w:szCs w:val="28"/>
          <w:lang w:eastAsia="ar-SA"/>
        </w:rPr>
        <w:t>3.4</w:t>
      </w:r>
      <w:r w:rsidRPr="00DD58F6">
        <w:rPr>
          <w:rFonts w:ascii="Times New Roman" w:hAnsi="Times New Roman"/>
          <w:sz w:val="28"/>
          <w:szCs w:val="28"/>
          <w:lang w:eastAsia="ar-SA"/>
        </w:rPr>
        <w:t>.</w:t>
      </w:r>
      <w:r w:rsidRPr="002F20B7">
        <w:rPr>
          <w:rFonts w:ascii="Times New Roman" w:hAnsi="Times New Roman"/>
          <w:sz w:val="28"/>
          <w:szCs w:val="28"/>
        </w:rPr>
        <w:t xml:space="preserve"> </w:t>
      </w:r>
      <w:r w:rsidRPr="006F6402">
        <w:rPr>
          <w:rFonts w:ascii="Times New Roman" w:hAnsi="Times New Roman"/>
          <w:sz w:val="28"/>
          <w:szCs w:val="28"/>
          <w:lang w:eastAsia="ru-RU"/>
        </w:rPr>
        <w:t>Организация</w:t>
      </w:r>
      <w:r>
        <w:rPr>
          <w:rFonts w:ascii="Times New Roman" w:hAnsi="Times New Roman"/>
          <w:sz w:val="26"/>
          <w:szCs w:val="26"/>
          <w:lang w:eastAsia="ru-RU"/>
        </w:rPr>
        <w:t xml:space="preserve"> </w:t>
      </w:r>
      <w:r w:rsidRPr="00DD58F6">
        <w:rPr>
          <w:rFonts w:ascii="Times New Roman" w:hAnsi="Times New Roman"/>
          <w:sz w:val="28"/>
          <w:szCs w:val="28"/>
          <w:lang w:eastAsia="ar-SA"/>
        </w:rPr>
        <w:t>обеспечивает:</w:t>
      </w:r>
    </w:p>
    <w:bookmarkEnd w:id="11"/>
    <w:p w:rsidR="00402D95" w:rsidRPr="00DD58F6" w:rsidRDefault="00402D95"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402D95" w:rsidRPr="00DD58F6" w:rsidRDefault="00402D95"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lastRenderedPageBreak/>
        <w:t>- обеспечение условий доступности</w:t>
      </w:r>
      <w:r>
        <w:rPr>
          <w:rFonts w:ascii="Times New Roman" w:hAnsi="Times New Roman"/>
          <w:sz w:val="28"/>
          <w:szCs w:val="28"/>
          <w:lang w:eastAsia="ar-SA"/>
        </w:rPr>
        <w:t xml:space="preserve"> для инвалидов в соответствии с </w:t>
      </w:r>
      <w:r w:rsidRPr="00DD58F6">
        <w:rPr>
          <w:rFonts w:ascii="Times New Roman" w:hAnsi="Times New Roman"/>
          <w:sz w:val="28"/>
          <w:szCs w:val="28"/>
          <w:lang w:eastAsia="ar-SA"/>
        </w:rPr>
        <w:t>законодательством Российской Федерации о социальной защите инвалидов;</w:t>
      </w:r>
    </w:p>
    <w:p w:rsidR="00402D95" w:rsidRPr="00DD58F6" w:rsidRDefault="00402D95"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информирование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 порядке обжалования действий (бездействия)</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lang w:eastAsia="ru-RU"/>
        </w:rPr>
        <w:t xml:space="preserve"> </w:t>
      </w:r>
      <w:r w:rsidRPr="00BB3A36">
        <w:rPr>
          <w:rFonts w:ascii="Times New Roman" w:hAnsi="Times New Roman"/>
          <w:sz w:val="28"/>
          <w:szCs w:val="28"/>
          <w:lang w:eastAsia="ar-SA"/>
        </w:rPr>
        <w:t>ее должностных лиц</w:t>
      </w:r>
      <w:r>
        <w:rPr>
          <w:rFonts w:ascii="Times New Roman" w:hAnsi="Times New Roman"/>
          <w:sz w:val="28"/>
          <w:szCs w:val="28"/>
          <w:lang w:eastAsia="ar-SA"/>
        </w:rPr>
        <w:t xml:space="preserve"> посредством размещения информации</w:t>
      </w:r>
      <w:r w:rsidRPr="00DD58F6">
        <w:rPr>
          <w:rFonts w:ascii="Times New Roman" w:hAnsi="Times New Roman"/>
          <w:sz w:val="28"/>
          <w:szCs w:val="28"/>
          <w:lang w:eastAsia="ar-SA"/>
        </w:rPr>
        <w:t xml:space="preserve"> на официальном сайте</w:t>
      </w:r>
      <w:r w:rsidRPr="002F20B7">
        <w:rPr>
          <w:rFonts w:ascii="Times New Roman" w:hAnsi="Times New Roman"/>
          <w:sz w:val="28"/>
          <w:szCs w:val="28"/>
        </w:rPr>
        <w:t xml:space="preserve"> </w:t>
      </w:r>
      <w:r>
        <w:rPr>
          <w:rFonts w:ascii="Times New Roman" w:hAnsi="Times New Roman"/>
          <w:sz w:val="26"/>
          <w:szCs w:val="26"/>
          <w:lang w:eastAsia="ru-RU"/>
        </w:rPr>
        <w:t>организации</w:t>
      </w:r>
      <w:r w:rsidRPr="00AF7958">
        <w:rPr>
          <w:rFonts w:ascii="Times New Roman" w:hAnsi="Times New Roman"/>
          <w:lang w:eastAsia="ru-RU"/>
        </w:rPr>
        <w:t>,</w:t>
      </w:r>
      <w:r>
        <w:rPr>
          <w:rFonts w:ascii="Times New Roman" w:hAnsi="Times New Roman"/>
          <w:sz w:val="28"/>
          <w:szCs w:val="28"/>
          <w:lang w:eastAsia="ar-SA"/>
        </w:rPr>
        <w:t xml:space="preserve"> на Едином портале;</w:t>
      </w:r>
    </w:p>
    <w:p w:rsidR="00402D95" w:rsidRPr="00DD58F6" w:rsidRDefault="00402D95"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консультирование заявителей</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об особенностях обжалования решений и действий (бездействия)</w:t>
      </w:r>
      <w:r w:rsidRPr="002F20B7">
        <w:rPr>
          <w:rFonts w:ascii="Times New Roman" w:hAnsi="Times New Roman"/>
          <w:sz w:val="28"/>
          <w:szCs w:val="28"/>
        </w:rPr>
        <w:t xml:space="preserve"> </w:t>
      </w:r>
      <w:r w:rsidRPr="00820DC3">
        <w:rPr>
          <w:rFonts w:ascii="Times New Roman" w:hAnsi="Times New Roman"/>
          <w:sz w:val="28"/>
          <w:szCs w:val="28"/>
          <w:lang w:eastAsia="ar-SA"/>
        </w:rPr>
        <w:t>организации, ее должностных лиц,</w:t>
      </w:r>
      <w:r w:rsidRPr="00DD58F6">
        <w:rPr>
          <w:rFonts w:ascii="Times New Roman" w:hAnsi="Times New Roman"/>
          <w:sz w:val="28"/>
          <w:szCs w:val="28"/>
          <w:lang w:eastAsia="ar-SA"/>
        </w:rPr>
        <w:t xml:space="preserve"> в том числе по телефону, электронной почте, при личном приеме.</w:t>
      </w:r>
    </w:p>
    <w:p w:rsidR="00402D95" w:rsidRPr="00DD58F6" w:rsidRDefault="00402D95"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3.5</w:t>
      </w:r>
      <w:r w:rsidRPr="00DD58F6">
        <w:rPr>
          <w:rFonts w:ascii="Times New Roman" w:hAnsi="Times New Roman"/>
          <w:sz w:val="28"/>
          <w:szCs w:val="28"/>
          <w:lang w:eastAsia="ar-SA"/>
        </w:rPr>
        <w:t>. Жалоба должна содержать:</w:t>
      </w:r>
    </w:p>
    <w:p w:rsidR="00402D95" w:rsidRPr="00DD58F6" w:rsidRDefault="00402D95"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 наименование </w:t>
      </w:r>
      <w:r>
        <w:rPr>
          <w:rFonts w:ascii="Times New Roman" w:hAnsi="Times New Roman"/>
          <w:sz w:val="28"/>
          <w:szCs w:val="28"/>
          <w:lang w:eastAsia="ar-SA"/>
        </w:rPr>
        <w:t>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должностного лица</w:t>
      </w:r>
      <w:r>
        <w:rPr>
          <w:rFonts w:ascii="Times New Roman" w:hAnsi="Times New Roman"/>
          <w:sz w:val="28"/>
          <w:szCs w:val="28"/>
          <w:lang w:eastAsia="ar-SA"/>
        </w:rPr>
        <w:t xml:space="preserve"> организации, предоставляющего услугу</w:t>
      </w:r>
      <w:r w:rsidRPr="00DD58F6">
        <w:rPr>
          <w:rFonts w:ascii="Times New Roman" w:hAnsi="Times New Roman"/>
          <w:sz w:val="28"/>
          <w:szCs w:val="28"/>
          <w:lang w:eastAsia="ar-SA"/>
        </w:rPr>
        <w:t>, решения и действия (бездействие) которых обжалуются;</w:t>
      </w:r>
    </w:p>
    <w:p w:rsidR="00402D95" w:rsidRPr="00DD58F6" w:rsidRDefault="00402D95"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фамилию, имя, отчество (последнее - при наличии), сведения о месте жительства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 физического лица</w:t>
      </w:r>
      <w:r>
        <w:rPr>
          <w:rFonts w:ascii="Times New Roman" w:hAnsi="Times New Roman"/>
          <w:sz w:val="28"/>
          <w:szCs w:val="28"/>
          <w:lang w:eastAsia="ar-SA"/>
        </w:rPr>
        <w:t xml:space="preserve"> либо наименование, сведения о месте нахождении заявителя или представителей заявителя – юридического лица</w:t>
      </w:r>
      <w:r w:rsidRPr="00DD58F6">
        <w:rPr>
          <w:rFonts w:ascii="Times New Roman" w:hAnsi="Times New Roman"/>
          <w:sz w:val="28"/>
          <w:szCs w:val="28"/>
          <w:lang w:eastAsia="ar-SA"/>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w:t>
      </w:r>
    </w:p>
    <w:p w:rsidR="00402D95" w:rsidRPr="00DD58F6" w:rsidRDefault="00402D95"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сведения об обжалуемых решениях и действиях (бездействии)</w:t>
      </w:r>
      <w:r>
        <w:rPr>
          <w:rFonts w:ascii="Times New Roman" w:hAnsi="Times New Roman"/>
          <w:sz w:val="28"/>
          <w:szCs w:val="28"/>
          <w:lang w:eastAsia="ar-SA"/>
        </w:rPr>
        <w:t xml:space="preserve"> организации, предоставляющей услугу,</w:t>
      </w:r>
      <w:r w:rsidRPr="00CF4A54">
        <w:rPr>
          <w:rFonts w:ascii="Times New Roman" w:hAnsi="Times New Roman"/>
          <w:sz w:val="28"/>
          <w:szCs w:val="28"/>
        </w:rPr>
        <w:t xml:space="preserve"> </w:t>
      </w:r>
      <w:r>
        <w:rPr>
          <w:rFonts w:ascii="Times New Roman" w:hAnsi="Times New Roman"/>
          <w:sz w:val="28"/>
          <w:szCs w:val="28"/>
          <w:lang w:eastAsia="ar-SA"/>
        </w:rPr>
        <w:t>должностного лица</w:t>
      </w:r>
      <w:r>
        <w:rPr>
          <w:rFonts w:ascii="Times New Roman" w:hAnsi="Times New Roman"/>
          <w:sz w:val="26"/>
          <w:szCs w:val="26"/>
          <w:lang w:eastAsia="ru-RU"/>
        </w:rPr>
        <w:t xml:space="preserve"> </w:t>
      </w:r>
      <w:r w:rsidRPr="00BA6049">
        <w:rPr>
          <w:rFonts w:ascii="Times New Roman" w:hAnsi="Times New Roman"/>
          <w:sz w:val="28"/>
          <w:szCs w:val="28"/>
          <w:lang w:eastAsia="ar-SA"/>
        </w:rPr>
        <w:t>организации</w:t>
      </w:r>
      <w:r w:rsidRPr="00AF7958">
        <w:rPr>
          <w:rFonts w:ascii="Times New Roman" w:hAnsi="Times New Roman"/>
          <w:lang w:eastAsia="ru-RU"/>
        </w:rPr>
        <w:t>,</w:t>
      </w:r>
      <w:r w:rsidRPr="00DD58F6">
        <w:rPr>
          <w:rFonts w:ascii="Times New Roman" w:hAnsi="Times New Roman"/>
          <w:sz w:val="28"/>
          <w:szCs w:val="28"/>
          <w:lang w:eastAsia="ar-SA"/>
        </w:rPr>
        <w:t xml:space="preserve"> предос</w:t>
      </w:r>
      <w:r>
        <w:rPr>
          <w:rFonts w:ascii="Times New Roman" w:hAnsi="Times New Roman"/>
          <w:sz w:val="28"/>
          <w:szCs w:val="28"/>
          <w:lang w:eastAsia="ar-SA"/>
        </w:rPr>
        <w:t>тавляющего услугу</w:t>
      </w:r>
      <w:r w:rsidRPr="00DD58F6">
        <w:rPr>
          <w:rFonts w:ascii="Times New Roman" w:hAnsi="Times New Roman"/>
          <w:sz w:val="28"/>
          <w:szCs w:val="28"/>
          <w:lang w:eastAsia="ar-SA"/>
        </w:rPr>
        <w:t>;</w:t>
      </w:r>
    </w:p>
    <w:p w:rsidR="00402D95" w:rsidRDefault="00402D95" w:rsidP="00634DB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доводы, на основании которых заявитель</w:t>
      </w:r>
      <w:r>
        <w:rPr>
          <w:rFonts w:ascii="Times New Roman" w:hAnsi="Times New Roman"/>
          <w:sz w:val="28"/>
          <w:szCs w:val="28"/>
          <w:lang w:eastAsia="ar-SA"/>
        </w:rPr>
        <w:t xml:space="preserve"> или представители заявителя не согласны</w:t>
      </w:r>
      <w:r w:rsidRPr="00DD58F6">
        <w:rPr>
          <w:rFonts w:ascii="Times New Roman" w:hAnsi="Times New Roman"/>
          <w:sz w:val="28"/>
          <w:szCs w:val="28"/>
          <w:lang w:eastAsia="ar-SA"/>
        </w:rPr>
        <w:t xml:space="preserve"> с решением и действием (бездействием) </w:t>
      </w:r>
      <w:r>
        <w:rPr>
          <w:rFonts w:ascii="Times New Roman" w:hAnsi="Times New Roman"/>
          <w:sz w:val="28"/>
          <w:szCs w:val="28"/>
          <w:lang w:eastAsia="ar-SA"/>
        </w:rPr>
        <w:t xml:space="preserve">организации, предоставляющей услугу, </w:t>
      </w:r>
      <w:r w:rsidRPr="00DD58F6">
        <w:rPr>
          <w:rFonts w:ascii="Times New Roman" w:hAnsi="Times New Roman"/>
          <w:sz w:val="28"/>
          <w:szCs w:val="28"/>
          <w:lang w:eastAsia="ar-SA"/>
        </w:rPr>
        <w:t>должностного л</w:t>
      </w:r>
      <w:r>
        <w:rPr>
          <w:rFonts w:ascii="Times New Roman" w:hAnsi="Times New Roman"/>
          <w:sz w:val="28"/>
          <w:szCs w:val="28"/>
          <w:lang w:eastAsia="ar-SA"/>
        </w:rPr>
        <w:t>ица</w:t>
      </w:r>
      <w:r w:rsidRPr="000E236E">
        <w:rPr>
          <w:rFonts w:ascii="Times New Roman" w:hAnsi="Times New Roman"/>
          <w:sz w:val="28"/>
          <w:szCs w:val="28"/>
        </w:rPr>
        <w:t xml:space="preserve"> </w:t>
      </w:r>
      <w:r w:rsidRPr="00D4038E">
        <w:rPr>
          <w:rFonts w:ascii="Times New Roman" w:hAnsi="Times New Roman"/>
          <w:sz w:val="28"/>
          <w:szCs w:val="28"/>
          <w:lang w:eastAsia="ar-SA"/>
        </w:rPr>
        <w:t>организации</w:t>
      </w:r>
      <w:r>
        <w:rPr>
          <w:rFonts w:ascii="Times New Roman" w:hAnsi="Times New Roman"/>
          <w:lang w:eastAsia="ru-RU"/>
        </w:rPr>
        <w:t>.</w:t>
      </w:r>
    </w:p>
    <w:p w:rsidR="00402D95" w:rsidRDefault="00402D95"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Заявителем</w:t>
      </w:r>
      <w:r>
        <w:rPr>
          <w:rFonts w:ascii="Times New Roman" w:hAnsi="Times New Roman"/>
          <w:sz w:val="28"/>
          <w:szCs w:val="28"/>
          <w:lang w:eastAsia="ar-SA"/>
        </w:rPr>
        <w:t xml:space="preserve"> или представителями заявителя</w:t>
      </w:r>
      <w:r w:rsidRPr="00DD58F6">
        <w:rPr>
          <w:rFonts w:ascii="Times New Roman" w:hAnsi="Times New Roman"/>
          <w:sz w:val="28"/>
          <w:szCs w:val="28"/>
          <w:lang w:eastAsia="ar-SA"/>
        </w:rPr>
        <w:t xml:space="preserve"> могут быть представлены документы (при наличии), подтверждающие доводы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либо их копии.</w:t>
      </w:r>
    </w:p>
    <w:p w:rsidR="00402D95" w:rsidRDefault="00402D95"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402D95" w:rsidRPr="00DD58F6" w:rsidRDefault="00402D95"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402D95" w:rsidRDefault="00402D95" w:rsidP="002D6CF2">
      <w:pPr>
        <w:pStyle w:val="a6"/>
        <w:ind w:firstLine="708"/>
        <w:jc w:val="both"/>
        <w:rPr>
          <w:rFonts w:ascii="Times New Roman" w:hAnsi="Times New Roman"/>
          <w:sz w:val="28"/>
          <w:szCs w:val="28"/>
          <w:lang w:eastAsia="ar-SA"/>
        </w:rPr>
      </w:pPr>
      <w:r>
        <w:rPr>
          <w:rFonts w:ascii="Times New Roman" w:hAnsi="Times New Roman"/>
          <w:sz w:val="28"/>
          <w:szCs w:val="28"/>
          <w:lang w:eastAsia="ar-SA"/>
        </w:rPr>
        <w:t>3.7</w:t>
      </w:r>
      <w:r w:rsidRPr="00DD58F6">
        <w:rPr>
          <w:rFonts w:ascii="Times New Roman" w:hAnsi="Times New Roman"/>
          <w:sz w:val="28"/>
          <w:szCs w:val="28"/>
          <w:lang w:eastAsia="ar-SA"/>
        </w:rPr>
        <w:t xml:space="preserve">. </w:t>
      </w:r>
      <w:bookmarkStart w:id="12" w:name="sub_1010"/>
      <w:r w:rsidRPr="00DD58F6">
        <w:rPr>
          <w:rFonts w:ascii="Times New Roman" w:hAnsi="Times New Roman"/>
          <w:sz w:val="28"/>
          <w:szCs w:val="28"/>
          <w:lang w:eastAsia="ar-SA"/>
        </w:rPr>
        <w:t>Жалоба, поступившая в</w:t>
      </w:r>
      <w:r w:rsidRPr="00CF4A54">
        <w:rPr>
          <w:rFonts w:ascii="Times New Roman" w:hAnsi="Times New Roman"/>
          <w:sz w:val="28"/>
          <w:szCs w:val="28"/>
        </w:rPr>
        <w:t xml:space="preserve"> </w:t>
      </w:r>
      <w:r w:rsidRPr="00923D2A">
        <w:rPr>
          <w:rFonts w:ascii="Times New Roman" w:hAnsi="Times New Roman"/>
          <w:sz w:val="28"/>
          <w:szCs w:val="28"/>
          <w:lang w:eastAsia="ar-SA"/>
        </w:rPr>
        <w:t>организацию</w:t>
      </w:r>
      <w:r w:rsidRPr="00AF7958">
        <w:rPr>
          <w:rFonts w:ascii="Times New Roman" w:hAnsi="Times New Roman"/>
          <w:lang w:eastAsia="ru-RU"/>
        </w:rPr>
        <w:t xml:space="preserve">, </w:t>
      </w:r>
      <w:r w:rsidRPr="00DD58F6">
        <w:rPr>
          <w:rFonts w:ascii="Times New Roman" w:hAnsi="Times New Roman"/>
          <w:sz w:val="28"/>
          <w:szCs w:val="28"/>
          <w:lang w:eastAsia="ar-SA"/>
        </w:rPr>
        <w:t>подлежит регистрации не позднее</w:t>
      </w:r>
      <w:r>
        <w:rPr>
          <w:rFonts w:ascii="Times New Roman" w:hAnsi="Times New Roman"/>
          <w:sz w:val="28"/>
          <w:szCs w:val="28"/>
          <w:lang w:eastAsia="ar-SA"/>
        </w:rPr>
        <w:t>,</w:t>
      </w:r>
      <w:r w:rsidRPr="00DD58F6">
        <w:rPr>
          <w:rFonts w:ascii="Times New Roman" w:hAnsi="Times New Roman"/>
          <w:sz w:val="28"/>
          <w:szCs w:val="28"/>
          <w:lang w:eastAsia="ar-SA"/>
        </w:rPr>
        <w:t xml:space="preserve"> следующего за днем ее поступления рабочего дня.</w:t>
      </w:r>
      <w:bookmarkStart w:id="13" w:name="sub_1011"/>
      <w:bookmarkEnd w:id="12"/>
    </w:p>
    <w:p w:rsidR="00402D95" w:rsidRPr="00DD58F6" w:rsidRDefault="00402D95"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lastRenderedPageBreak/>
        <w:t>Регистрация жалобы осуществляется путем заполнения Журнала регистрации жалоб, в который вносятся следующие данные:</w:t>
      </w:r>
    </w:p>
    <w:bookmarkEnd w:id="13"/>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дата поступления жалобы;</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регистрационный номер;</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способ получения жалобы;</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тип заявителя</w:t>
      </w:r>
      <w:r>
        <w:rPr>
          <w:rFonts w:ascii="Times New Roman" w:hAnsi="Times New Roman"/>
          <w:sz w:val="28"/>
          <w:szCs w:val="28"/>
          <w:lang w:eastAsia="ar-SA"/>
        </w:rPr>
        <w:t xml:space="preserve"> (физическое лицо или юридическое лицо)</w:t>
      </w:r>
      <w:r w:rsidRPr="00DD58F6">
        <w:rPr>
          <w:rFonts w:ascii="Times New Roman" w:hAnsi="Times New Roman"/>
          <w:sz w:val="28"/>
          <w:szCs w:val="28"/>
          <w:lang w:eastAsia="ar-SA"/>
        </w:rPr>
        <w:t>;</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автора жалобы;</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сведения о месте жительства</w:t>
      </w:r>
      <w:r>
        <w:rPr>
          <w:rFonts w:ascii="Times New Roman" w:hAnsi="Times New Roman"/>
          <w:sz w:val="28"/>
          <w:szCs w:val="28"/>
          <w:lang w:eastAsia="ar-SA"/>
        </w:rPr>
        <w:t xml:space="preserve"> заявителя или представителей заявителя</w:t>
      </w:r>
      <w:r w:rsidRPr="00DD58F6">
        <w:rPr>
          <w:rFonts w:ascii="Times New Roman" w:hAnsi="Times New Roman"/>
          <w:sz w:val="28"/>
          <w:szCs w:val="28"/>
          <w:lang w:eastAsia="ar-SA"/>
        </w:rPr>
        <w:t>;</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номер (номера) контактного телефона;</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адрес (адреса) электронной почты (при наличии);</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почтовый адрес;</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наименование услуги;</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CF4A54">
        <w:rPr>
          <w:rFonts w:ascii="Times New Roman" w:hAnsi="Times New Roman"/>
          <w:sz w:val="28"/>
          <w:szCs w:val="28"/>
        </w:rPr>
        <w:t xml:space="preserve"> </w:t>
      </w:r>
      <w:r>
        <w:rPr>
          <w:rFonts w:ascii="Times New Roman" w:hAnsi="Times New Roman"/>
          <w:sz w:val="28"/>
          <w:szCs w:val="28"/>
        </w:rPr>
        <w:t>организации, должностного лица</w:t>
      </w:r>
      <w:r w:rsidRPr="00AF7958">
        <w:rPr>
          <w:rFonts w:ascii="Times New Roman" w:hAnsi="Times New Roman"/>
          <w:lang w:eastAsia="ru-RU"/>
        </w:rPr>
        <w:t>,</w:t>
      </w:r>
      <w:r>
        <w:rPr>
          <w:rFonts w:ascii="Times New Roman" w:hAnsi="Times New Roman"/>
          <w:sz w:val="18"/>
          <w:szCs w:val="18"/>
          <w:lang w:eastAsia="ru-RU"/>
        </w:rPr>
        <w:t xml:space="preserve"> </w:t>
      </w:r>
      <w:r w:rsidRPr="00DD58F6">
        <w:rPr>
          <w:rFonts w:ascii="Times New Roman" w:hAnsi="Times New Roman"/>
          <w:sz w:val="28"/>
          <w:szCs w:val="28"/>
          <w:lang w:eastAsia="ar-SA"/>
        </w:rPr>
        <w:t>а также доводы (и док</w:t>
      </w:r>
      <w:r>
        <w:rPr>
          <w:rFonts w:ascii="Times New Roman" w:hAnsi="Times New Roman"/>
          <w:sz w:val="28"/>
          <w:szCs w:val="28"/>
          <w:lang w:eastAsia="ar-SA"/>
        </w:rPr>
        <w:t xml:space="preserve">ументы, подтверждающие доводы), </w:t>
      </w:r>
      <w:r w:rsidRPr="00DD58F6">
        <w:rPr>
          <w:rFonts w:ascii="Times New Roman" w:hAnsi="Times New Roman"/>
          <w:sz w:val="28"/>
          <w:szCs w:val="28"/>
          <w:lang w:eastAsia="ar-SA"/>
        </w:rPr>
        <w:t>на основании которых заявитель</w:t>
      </w:r>
      <w:r>
        <w:rPr>
          <w:rFonts w:ascii="Times New Roman" w:hAnsi="Times New Roman"/>
          <w:sz w:val="28"/>
          <w:szCs w:val="28"/>
          <w:lang w:eastAsia="ar-SA"/>
        </w:rPr>
        <w:t xml:space="preserve"> или представители заявителя</w:t>
      </w:r>
      <w:r w:rsidRPr="00DD58F6">
        <w:rPr>
          <w:rFonts w:ascii="Times New Roman" w:hAnsi="Times New Roman"/>
          <w:sz w:val="28"/>
          <w:szCs w:val="28"/>
          <w:lang w:eastAsia="ar-SA"/>
        </w:rPr>
        <w:t xml:space="preserve"> не соглас</w:t>
      </w:r>
      <w:r>
        <w:rPr>
          <w:rFonts w:ascii="Times New Roman" w:hAnsi="Times New Roman"/>
          <w:sz w:val="28"/>
          <w:szCs w:val="28"/>
          <w:lang w:eastAsia="ar-SA"/>
        </w:rPr>
        <w:t>ны</w:t>
      </w:r>
      <w:r w:rsidRPr="00DD58F6">
        <w:rPr>
          <w:rFonts w:ascii="Times New Roman" w:hAnsi="Times New Roman"/>
          <w:sz w:val="28"/>
          <w:szCs w:val="28"/>
          <w:lang w:eastAsia="ar-SA"/>
        </w:rPr>
        <w:t xml:space="preserve"> с решени</w:t>
      </w:r>
      <w:r>
        <w:rPr>
          <w:rFonts w:ascii="Times New Roman" w:hAnsi="Times New Roman"/>
          <w:sz w:val="28"/>
          <w:szCs w:val="28"/>
          <w:lang w:eastAsia="ar-SA"/>
        </w:rPr>
        <w:t>ем и действием (бездействием)</w:t>
      </w:r>
      <w:r w:rsidRPr="002D6CF2">
        <w:rPr>
          <w:rFonts w:ascii="Times New Roman" w:hAnsi="Times New Roman"/>
          <w:sz w:val="28"/>
          <w:szCs w:val="28"/>
          <w:lang w:eastAsia="ar-SA"/>
        </w:rPr>
        <w:t xml:space="preserve"> </w:t>
      </w:r>
      <w:r>
        <w:rPr>
          <w:rFonts w:ascii="Times New Roman" w:hAnsi="Times New Roman"/>
          <w:sz w:val="28"/>
          <w:szCs w:val="28"/>
          <w:lang w:eastAsia="ar-SA"/>
        </w:rPr>
        <w:t>организации</w:t>
      </w:r>
      <w:r w:rsidRPr="00AF7958">
        <w:rPr>
          <w:rFonts w:ascii="Times New Roman" w:hAnsi="Times New Roman"/>
          <w:lang w:eastAsia="ru-RU"/>
        </w:rPr>
        <w:t>,</w:t>
      </w:r>
      <w:r>
        <w:rPr>
          <w:rFonts w:ascii="Times New Roman" w:hAnsi="Times New Roman"/>
          <w:sz w:val="28"/>
          <w:szCs w:val="28"/>
          <w:lang w:eastAsia="ar-SA"/>
        </w:rPr>
        <w:t xml:space="preserve"> должностного лица</w:t>
      </w:r>
      <w:r w:rsidRPr="00DD58F6">
        <w:rPr>
          <w:rFonts w:ascii="Times New Roman" w:hAnsi="Times New Roman"/>
          <w:sz w:val="28"/>
          <w:szCs w:val="28"/>
          <w:lang w:eastAsia="ar-SA"/>
        </w:rPr>
        <w:t>;</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предмет обжалования.</w:t>
      </w:r>
    </w:p>
    <w:p w:rsidR="00402D95" w:rsidRPr="00DD58F6" w:rsidRDefault="00402D95" w:rsidP="002D6CF2">
      <w:pPr>
        <w:pStyle w:val="a6"/>
        <w:ind w:firstLine="708"/>
        <w:jc w:val="both"/>
        <w:rPr>
          <w:rFonts w:ascii="Times New Roman" w:hAnsi="Times New Roman"/>
          <w:sz w:val="28"/>
          <w:szCs w:val="28"/>
          <w:lang w:eastAsia="ar-SA"/>
        </w:rPr>
      </w:pPr>
      <w:bookmarkStart w:id="14" w:name="sub_1012"/>
      <w:r>
        <w:rPr>
          <w:rFonts w:ascii="Times New Roman" w:hAnsi="Times New Roman"/>
          <w:sz w:val="28"/>
          <w:szCs w:val="28"/>
          <w:lang w:eastAsia="ar-SA"/>
        </w:rPr>
        <w:t>3.8</w:t>
      </w:r>
      <w:r w:rsidRPr="00DD58F6">
        <w:rPr>
          <w:rFonts w:ascii="Times New Roman" w:hAnsi="Times New Roman"/>
          <w:sz w:val="28"/>
          <w:szCs w:val="28"/>
          <w:lang w:eastAsia="ar-SA"/>
        </w:rPr>
        <w:t>. Основанием для начала рассмотрения жалобы является ее регистрация в</w:t>
      </w:r>
      <w:r w:rsidRPr="00CF4A54">
        <w:rPr>
          <w:rFonts w:ascii="Times New Roman" w:hAnsi="Times New Roman"/>
          <w:sz w:val="28"/>
          <w:szCs w:val="28"/>
        </w:rPr>
        <w:t xml:space="preserve"> </w:t>
      </w:r>
      <w:r w:rsidRPr="00566451">
        <w:rPr>
          <w:rFonts w:ascii="Times New Roman" w:hAnsi="Times New Roman"/>
          <w:sz w:val="28"/>
          <w:szCs w:val="28"/>
          <w:lang w:eastAsia="ar-SA"/>
        </w:rPr>
        <w:t>организации</w:t>
      </w:r>
      <w:r w:rsidRPr="00DD58F6">
        <w:rPr>
          <w:rFonts w:ascii="Times New Roman" w:hAnsi="Times New Roman"/>
          <w:sz w:val="28"/>
          <w:szCs w:val="28"/>
          <w:lang w:eastAsia="ar-SA"/>
        </w:rPr>
        <w:t>.</w:t>
      </w:r>
    </w:p>
    <w:p w:rsidR="00402D95" w:rsidRPr="00DD58F6" w:rsidRDefault="00402D95" w:rsidP="002D6CF2">
      <w:pPr>
        <w:pStyle w:val="a6"/>
        <w:ind w:firstLine="708"/>
        <w:jc w:val="both"/>
        <w:rPr>
          <w:rFonts w:ascii="Times New Roman" w:hAnsi="Times New Roman"/>
          <w:sz w:val="28"/>
          <w:szCs w:val="28"/>
          <w:lang w:eastAsia="ar-SA"/>
        </w:rPr>
      </w:pPr>
      <w:bookmarkStart w:id="15" w:name="sub_1013"/>
      <w:bookmarkEnd w:id="14"/>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9</w:t>
      </w:r>
      <w:r w:rsidRPr="00DD58F6">
        <w:rPr>
          <w:rFonts w:ascii="Times New Roman" w:hAnsi="Times New Roman"/>
          <w:sz w:val="28"/>
          <w:szCs w:val="28"/>
          <w:lang w:eastAsia="ar-SA"/>
        </w:rPr>
        <w:t xml:space="preserve">. Жалоба </w:t>
      </w:r>
      <w:r w:rsidRPr="006F6402">
        <w:rPr>
          <w:rFonts w:ascii="Times New Roman" w:hAnsi="Times New Roman"/>
          <w:sz w:val="28"/>
          <w:szCs w:val="28"/>
          <w:lang w:eastAsia="ar-SA"/>
        </w:rPr>
        <w:t>рассматривается руководителем организации в течение 15 рабочих дней со дня ее регистрации.</w:t>
      </w:r>
    </w:p>
    <w:p w:rsidR="00402D95" w:rsidRPr="00DD58F6" w:rsidRDefault="00402D95" w:rsidP="00EB7896">
      <w:pPr>
        <w:pStyle w:val="a6"/>
        <w:ind w:firstLine="708"/>
        <w:jc w:val="both"/>
        <w:rPr>
          <w:rFonts w:ascii="Times New Roman" w:hAnsi="Times New Roman"/>
          <w:sz w:val="28"/>
          <w:szCs w:val="28"/>
          <w:lang w:eastAsia="ar-SA"/>
        </w:rPr>
      </w:pPr>
      <w:bookmarkStart w:id="16" w:name="sub_1014"/>
      <w:bookmarkEnd w:id="15"/>
      <w:r>
        <w:rPr>
          <w:rFonts w:ascii="Times New Roman" w:hAnsi="Times New Roman"/>
          <w:sz w:val="28"/>
          <w:szCs w:val="28"/>
          <w:lang w:eastAsia="ar-SA"/>
        </w:rPr>
        <w:t>3.10</w:t>
      </w:r>
      <w:r w:rsidRPr="00DD58F6">
        <w:rPr>
          <w:rFonts w:ascii="Times New Roman" w:hAnsi="Times New Roman"/>
          <w:sz w:val="28"/>
          <w:szCs w:val="28"/>
          <w:lang w:eastAsia="ar-SA"/>
        </w:rPr>
        <w:t>. По</w:t>
      </w:r>
      <w:r>
        <w:rPr>
          <w:rFonts w:ascii="Times New Roman" w:hAnsi="Times New Roman"/>
          <w:sz w:val="28"/>
          <w:szCs w:val="28"/>
          <w:lang w:eastAsia="ar-SA"/>
        </w:rPr>
        <w:t xml:space="preserve"> результатам рассмотрения жалобы</w:t>
      </w:r>
      <w:r>
        <w:rPr>
          <w:rFonts w:ascii="Times New Roman" w:hAnsi="Times New Roman"/>
          <w:sz w:val="18"/>
          <w:szCs w:val="18"/>
          <w:lang w:eastAsia="ru-RU"/>
        </w:rPr>
        <w:t xml:space="preserve"> </w:t>
      </w:r>
      <w:r w:rsidRPr="00DD58F6">
        <w:rPr>
          <w:rFonts w:ascii="Times New Roman" w:hAnsi="Times New Roman"/>
          <w:sz w:val="28"/>
          <w:szCs w:val="28"/>
          <w:lang w:eastAsia="ar-SA"/>
        </w:rPr>
        <w:t>принимает</w:t>
      </w:r>
      <w:r>
        <w:rPr>
          <w:rFonts w:ascii="Times New Roman" w:hAnsi="Times New Roman"/>
          <w:sz w:val="28"/>
          <w:szCs w:val="28"/>
          <w:lang w:eastAsia="ar-SA"/>
        </w:rPr>
        <w:t>ся</w:t>
      </w:r>
      <w:r w:rsidRPr="00DD58F6">
        <w:rPr>
          <w:rFonts w:ascii="Times New Roman" w:hAnsi="Times New Roman"/>
          <w:sz w:val="28"/>
          <w:szCs w:val="28"/>
          <w:lang w:eastAsia="ar-SA"/>
        </w:rPr>
        <w:t xml:space="preserve"> одно из следующих решений:</w:t>
      </w:r>
    </w:p>
    <w:p w:rsidR="00402D95" w:rsidRDefault="00402D95"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1) жалоба удов</w:t>
      </w:r>
      <w:r>
        <w:rPr>
          <w:rFonts w:ascii="Times New Roman" w:hAnsi="Times New Roman"/>
          <w:sz w:val="28"/>
          <w:szCs w:val="28"/>
          <w:lang w:eastAsia="ar-SA"/>
        </w:rPr>
        <w:t>летворяется;</w:t>
      </w:r>
    </w:p>
    <w:p w:rsidR="00402D95" w:rsidRPr="00DD58F6" w:rsidRDefault="00402D95"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2) в удовлетворении жалобы отказывается.</w:t>
      </w:r>
    </w:p>
    <w:p w:rsidR="00402D95" w:rsidRPr="00DD58F6" w:rsidRDefault="00402D95" w:rsidP="002D6CF2">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 xml:space="preserve">Указанное решение принимается в форме акта </w:t>
      </w:r>
      <w:r w:rsidRPr="001515CC">
        <w:rPr>
          <w:rFonts w:ascii="Times New Roman" w:hAnsi="Times New Roman"/>
          <w:sz w:val="28"/>
          <w:szCs w:val="28"/>
          <w:lang w:eastAsia="ar-SA"/>
        </w:rPr>
        <w:t>организации</w:t>
      </w:r>
      <w:r>
        <w:rPr>
          <w:rFonts w:ascii="Times New Roman" w:hAnsi="Times New Roman"/>
          <w:sz w:val="28"/>
          <w:szCs w:val="28"/>
          <w:lang w:eastAsia="ar-SA"/>
        </w:rPr>
        <w:t xml:space="preserve"> </w:t>
      </w:r>
      <w:r w:rsidRPr="00DD58F6">
        <w:rPr>
          <w:rFonts w:ascii="Times New Roman" w:hAnsi="Times New Roman"/>
          <w:sz w:val="28"/>
          <w:szCs w:val="28"/>
          <w:lang w:eastAsia="ar-SA"/>
        </w:rPr>
        <w:t>в соответствии с приложением к</w:t>
      </w:r>
      <w:r>
        <w:rPr>
          <w:rFonts w:ascii="Times New Roman" w:hAnsi="Times New Roman"/>
          <w:sz w:val="28"/>
          <w:szCs w:val="28"/>
          <w:lang w:eastAsia="ar-SA"/>
        </w:rPr>
        <w:t xml:space="preserve"> </w:t>
      </w:r>
      <w:r w:rsidRPr="00964942">
        <w:rPr>
          <w:rFonts w:ascii="Times New Roman" w:hAnsi="Times New Roman"/>
          <w:sz w:val="28"/>
          <w:szCs w:val="28"/>
          <w:lang w:eastAsia="ar-SA"/>
        </w:rPr>
        <w:t>настоящему Порядку</w:t>
      </w:r>
      <w:r>
        <w:rPr>
          <w:rFonts w:ascii="Times New Roman" w:hAnsi="Times New Roman"/>
          <w:sz w:val="28"/>
          <w:szCs w:val="28"/>
          <w:lang w:eastAsia="ar-SA"/>
        </w:rPr>
        <w:t>.</w:t>
      </w:r>
    </w:p>
    <w:p w:rsidR="00402D95" w:rsidRPr="00DD58F6" w:rsidRDefault="00402D95"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Акт</w:t>
      </w:r>
      <w:r w:rsidRPr="00DD58F6">
        <w:rPr>
          <w:rFonts w:ascii="Times New Roman" w:hAnsi="Times New Roman"/>
          <w:sz w:val="28"/>
          <w:szCs w:val="28"/>
          <w:lang w:eastAsia="ar-SA"/>
        </w:rPr>
        <w:t xml:space="preserve"> подписывается </w:t>
      </w:r>
      <w:r w:rsidRPr="001B41DA">
        <w:rPr>
          <w:rFonts w:ascii="Times New Roman" w:hAnsi="Times New Roman"/>
          <w:sz w:val="28"/>
          <w:szCs w:val="28"/>
          <w:lang w:eastAsia="ar-SA"/>
        </w:rPr>
        <w:t>руководителем</w:t>
      </w:r>
      <w:r w:rsidRPr="00DD58F6">
        <w:rPr>
          <w:rFonts w:ascii="Times New Roman" w:hAnsi="Times New Roman"/>
          <w:sz w:val="28"/>
          <w:szCs w:val="28"/>
          <w:lang w:eastAsia="ar-SA"/>
        </w:rPr>
        <w:t xml:space="preserve"> </w:t>
      </w:r>
      <w:r w:rsidRPr="00964942">
        <w:rPr>
          <w:rFonts w:ascii="Times New Roman" w:hAnsi="Times New Roman"/>
          <w:sz w:val="28"/>
          <w:szCs w:val="28"/>
          <w:lang w:eastAsia="ar-SA"/>
        </w:rPr>
        <w:t>организации</w:t>
      </w:r>
      <w:r>
        <w:rPr>
          <w:rFonts w:ascii="Times New Roman" w:hAnsi="Times New Roman"/>
          <w:sz w:val="26"/>
          <w:szCs w:val="26"/>
          <w:lang w:eastAsia="ru-RU"/>
        </w:rPr>
        <w:t xml:space="preserve">, </w:t>
      </w:r>
      <w:r w:rsidRPr="00DD58F6">
        <w:rPr>
          <w:rFonts w:ascii="Times New Roman" w:hAnsi="Times New Roman"/>
          <w:sz w:val="28"/>
          <w:szCs w:val="28"/>
          <w:lang w:eastAsia="ar-SA"/>
        </w:rPr>
        <w:t>либо лицом его замещающим.</w:t>
      </w:r>
    </w:p>
    <w:bookmarkEnd w:id="16"/>
    <w:p w:rsidR="00402D95" w:rsidRPr="00DD58F6" w:rsidRDefault="00402D95"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 xml:space="preserve">3.11. </w:t>
      </w:r>
      <w:r w:rsidRPr="00DD58F6">
        <w:rPr>
          <w:rFonts w:ascii="Times New Roman" w:hAnsi="Times New Roman"/>
          <w:sz w:val="28"/>
          <w:szCs w:val="28"/>
          <w:lang w:eastAsia="ar-SA"/>
        </w:rPr>
        <w:t>При удовлетворении жалобы</w:t>
      </w:r>
      <w:r w:rsidRPr="00CF4A54">
        <w:rPr>
          <w:rFonts w:ascii="Times New Roman" w:hAnsi="Times New Roman"/>
          <w:sz w:val="28"/>
          <w:szCs w:val="28"/>
        </w:rPr>
        <w:t xml:space="preserve"> </w:t>
      </w:r>
      <w:r w:rsidRPr="003A4763">
        <w:rPr>
          <w:rFonts w:ascii="Times New Roman" w:hAnsi="Times New Roman"/>
          <w:sz w:val="28"/>
          <w:szCs w:val="28"/>
          <w:lang w:eastAsia="ar-SA"/>
        </w:rPr>
        <w:t>организация</w:t>
      </w:r>
      <w:r w:rsidRPr="00AF7958">
        <w:rPr>
          <w:rFonts w:ascii="Times New Roman" w:hAnsi="Times New Roman"/>
          <w:lang w:eastAsia="ru-RU"/>
        </w:rPr>
        <w:t xml:space="preserve"> </w:t>
      </w:r>
      <w:r w:rsidRPr="00DD58F6">
        <w:rPr>
          <w:rFonts w:ascii="Times New Roman" w:hAnsi="Times New Roman"/>
          <w:sz w:val="28"/>
          <w:szCs w:val="28"/>
          <w:lang w:eastAsia="ar-SA"/>
        </w:rPr>
        <w:t xml:space="preserve">принимает исчерпывающие меры по устранению </w:t>
      </w:r>
      <w:r>
        <w:rPr>
          <w:rFonts w:ascii="Times New Roman" w:hAnsi="Times New Roman"/>
          <w:sz w:val="28"/>
          <w:szCs w:val="28"/>
          <w:lang w:eastAsia="ar-SA"/>
        </w:rPr>
        <w:t xml:space="preserve">выявленных нарушений </w:t>
      </w:r>
      <w:r w:rsidRPr="00DD58F6">
        <w:rPr>
          <w:rFonts w:ascii="Times New Roman" w:hAnsi="Times New Roman"/>
          <w:sz w:val="28"/>
          <w:szCs w:val="28"/>
          <w:lang w:eastAsia="ar-SA"/>
        </w:rPr>
        <w:t>не позднее 5 рабочих дней со дня принятия решения, если иное не установлено законодательством Российской Федерации.</w:t>
      </w:r>
    </w:p>
    <w:p w:rsidR="00402D95" w:rsidRPr="00DD58F6" w:rsidRDefault="00402D95"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.1</w:t>
      </w:r>
      <w:r>
        <w:rPr>
          <w:rFonts w:ascii="Times New Roman" w:hAnsi="Times New Roman"/>
          <w:sz w:val="28"/>
          <w:szCs w:val="28"/>
          <w:lang w:eastAsia="ar-SA"/>
        </w:rPr>
        <w:t>2</w:t>
      </w:r>
      <w:r w:rsidRPr="00DD58F6">
        <w:rPr>
          <w:rFonts w:ascii="Times New Roman" w:hAnsi="Times New Roman"/>
          <w:sz w:val="28"/>
          <w:szCs w:val="28"/>
          <w:lang w:eastAsia="ar-SA"/>
        </w:rPr>
        <w:t>.</w:t>
      </w:r>
      <w:bookmarkStart w:id="17" w:name="sub_1016"/>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В случае установления </w:t>
      </w:r>
      <w:r w:rsidRPr="00DD58F6">
        <w:rPr>
          <w:rFonts w:ascii="Times New Roman" w:hAnsi="Times New Roman"/>
          <w:sz w:val="28"/>
          <w:szCs w:val="28"/>
          <w:lang w:eastAsia="ar-SA"/>
        </w:rPr>
        <w:t xml:space="preserve">в ходе или по </w:t>
      </w:r>
      <w:r>
        <w:rPr>
          <w:rFonts w:ascii="Times New Roman" w:hAnsi="Times New Roman"/>
          <w:sz w:val="28"/>
          <w:szCs w:val="28"/>
          <w:lang w:eastAsia="ar-SA"/>
        </w:rPr>
        <w:t xml:space="preserve">результатам рассмотрения жалобы </w:t>
      </w:r>
      <w:r w:rsidRPr="00DD58F6">
        <w:rPr>
          <w:rFonts w:ascii="Times New Roman" w:hAnsi="Times New Roman"/>
          <w:sz w:val="28"/>
          <w:szCs w:val="28"/>
          <w:lang w:eastAsia="ar-SA"/>
        </w:rPr>
        <w:t xml:space="preserve">признаков состава административного правонарушения или преступления </w:t>
      </w:r>
      <w:r w:rsidRPr="001B41DA">
        <w:rPr>
          <w:rFonts w:ascii="Times New Roman" w:hAnsi="Times New Roman"/>
          <w:sz w:val="28"/>
          <w:szCs w:val="28"/>
          <w:lang w:eastAsia="ar-SA"/>
        </w:rPr>
        <w:t>руководителем организации</w:t>
      </w:r>
      <w:r>
        <w:rPr>
          <w:rFonts w:ascii="Times New Roman" w:hAnsi="Times New Roman"/>
          <w:sz w:val="28"/>
          <w:szCs w:val="28"/>
          <w:lang w:eastAsia="ar-SA"/>
        </w:rPr>
        <w:t>, либо лицо его замещающее</w:t>
      </w:r>
      <w:r w:rsidRPr="00DD58F6">
        <w:rPr>
          <w:rFonts w:ascii="Times New Roman" w:hAnsi="Times New Roman"/>
          <w:sz w:val="28"/>
          <w:szCs w:val="28"/>
          <w:lang w:eastAsia="ar-SA"/>
        </w:rPr>
        <w:t xml:space="preserve"> в соответствии с </w:t>
      </w:r>
      <w:hyperlink r:id="rId13" w:anchor="/document/12177515/entry/11021" w:history="1">
        <w:r w:rsidRPr="00DD58F6">
          <w:rPr>
            <w:rFonts w:ascii="Times New Roman" w:hAnsi="Times New Roman"/>
            <w:sz w:val="28"/>
            <w:szCs w:val="28"/>
            <w:lang w:eastAsia="ar-SA"/>
          </w:rPr>
          <w:t>частью</w:t>
        </w:r>
        <w:r>
          <w:rPr>
            <w:rFonts w:ascii="Times New Roman" w:hAnsi="Times New Roman"/>
            <w:sz w:val="28"/>
            <w:szCs w:val="28"/>
            <w:lang w:eastAsia="ar-SA"/>
          </w:rPr>
          <w:t xml:space="preserve"> </w:t>
        </w:r>
        <w:r w:rsidRPr="00DD58F6">
          <w:rPr>
            <w:rFonts w:ascii="Times New Roman" w:hAnsi="Times New Roman"/>
            <w:sz w:val="28"/>
            <w:szCs w:val="28"/>
            <w:lang w:eastAsia="ar-SA"/>
          </w:rPr>
          <w:t>1</w:t>
        </w:r>
      </w:hyperlink>
      <w:r>
        <w:rPr>
          <w:rFonts w:ascii="Times New Roman" w:hAnsi="Times New Roman"/>
          <w:sz w:val="28"/>
          <w:szCs w:val="28"/>
          <w:lang w:eastAsia="ar-SA"/>
        </w:rPr>
        <w:t xml:space="preserve"> статьи</w:t>
      </w:r>
      <w:r w:rsidRPr="00DD58F6">
        <w:rPr>
          <w:rFonts w:ascii="Times New Roman" w:hAnsi="Times New Roman"/>
          <w:sz w:val="28"/>
          <w:szCs w:val="28"/>
          <w:lang w:eastAsia="ar-SA"/>
        </w:rPr>
        <w:t xml:space="preserve"> 11.2 Федерального </w:t>
      </w:r>
      <w:hyperlink r:id="rId14" w:history="1">
        <w:r w:rsidRPr="00DD58F6">
          <w:rPr>
            <w:rFonts w:ascii="Times New Roman" w:hAnsi="Times New Roman"/>
            <w:sz w:val="28"/>
            <w:szCs w:val="28"/>
            <w:lang w:eastAsia="ar-SA"/>
          </w:rPr>
          <w:t>закона</w:t>
        </w:r>
      </w:hyperlink>
      <w:r w:rsidRPr="00DD58F6">
        <w:rPr>
          <w:rFonts w:ascii="Times New Roman" w:hAnsi="Times New Roman"/>
          <w:sz w:val="28"/>
          <w:szCs w:val="28"/>
          <w:lang w:eastAsia="ar-SA"/>
        </w:rPr>
        <w:t xml:space="preserve"> от 27.07.2010 </w:t>
      </w:r>
      <w:r>
        <w:rPr>
          <w:rFonts w:ascii="Times New Roman" w:hAnsi="Times New Roman"/>
          <w:sz w:val="28"/>
          <w:szCs w:val="28"/>
          <w:lang w:eastAsia="ar-SA"/>
        </w:rPr>
        <w:t xml:space="preserve">        </w:t>
      </w:r>
      <w:r w:rsidRPr="00DD58F6">
        <w:rPr>
          <w:rFonts w:ascii="Times New Roman" w:hAnsi="Times New Roman"/>
          <w:sz w:val="28"/>
          <w:szCs w:val="28"/>
          <w:lang w:eastAsia="ar-SA"/>
        </w:rPr>
        <w:t>№ 210-ФЗ «Об организации предоставления государс</w:t>
      </w:r>
      <w:r>
        <w:rPr>
          <w:rFonts w:ascii="Times New Roman" w:hAnsi="Times New Roman"/>
          <w:sz w:val="28"/>
          <w:szCs w:val="28"/>
          <w:lang w:eastAsia="ar-SA"/>
        </w:rPr>
        <w:t xml:space="preserve">твенных и муниципальных услуг», </w:t>
      </w:r>
      <w:r w:rsidRPr="00DD58F6">
        <w:rPr>
          <w:rFonts w:ascii="Times New Roman" w:hAnsi="Times New Roman"/>
          <w:sz w:val="28"/>
          <w:szCs w:val="28"/>
          <w:lang w:eastAsia="ar-SA"/>
        </w:rPr>
        <w:t xml:space="preserve">незамедлительно направляет имеющиеся материалы в органы прокуратуры. </w:t>
      </w:r>
    </w:p>
    <w:p w:rsidR="00402D95" w:rsidRPr="00DD58F6" w:rsidRDefault="00402D95" w:rsidP="00EB7896">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13</w:t>
      </w:r>
      <w:r w:rsidRPr="00DD58F6">
        <w:rPr>
          <w:rFonts w:ascii="Times New Roman" w:hAnsi="Times New Roman"/>
          <w:sz w:val="28"/>
          <w:szCs w:val="28"/>
          <w:lang w:eastAsia="ar-SA"/>
        </w:rPr>
        <w:t>. Мотивированный ответ по результатам рассмотрения жалобы направляется</w:t>
      </w:r>
      <w:r>
        <w:rPr>
          <w:rFonts w:ascii="Times New Roman" w:hAnsi="Times New Roman"/>
          <w:lang w:eastAsia="ru-RU"/>
        </w:rPr>
        <w:t xml:space="preserve"> </w:t>
      </w:r>
      <w:r w:rsidRPr="003A4763">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не позднее дня, следующего за днем принятия решения, в письменной форме и по желанию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в электронной форме.</w:t>
      </w:r>
    </w:p>
    <w:p w:rsidR="00402D95" w:rsidRPr="00DD58F6" w:rsidRDefault="00402D95"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lastRenderedPageBreak/>
        <w:t xml:space="preserve">В случае признания жалобы, подлежащей удовлетворению, </w:t>
      </w:r>
      <w:r w:rsidRPr="00DD58F6">
        <w:rPr>
          <w:rFonts w:ascii="Times New Roman" w:hAnsi="Times New Roman"/>
          <w:sz w:val="28"/>
          <w:szCs w:val="28"/>
          <w:lang w:eastAsia="ar-SA"/>
        </w:rPr>
        <w:t>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указанному в абзаце первом настоящего пункта, дается информация о действиях, осуществляемых </w:t>
      </w:r>
      <w:r w:rsidRPr="006675B5">
        <w:rPr>
          <w:rFonts w:ascii="Times New Roman" w:hAnsi="Times New Roman"/>
          <w:sz w:val="28"/>
          <w:szCs w:val="28"/>
          <w:lang w:eastAsia="ar-SA"/>
        </w:rPr>
        <w:t>организацией</w:t>
      </w:r>
      <w:r w:rsidRPr="00AF7958">
        <w:rPr>
          <w:rFonts w:ascii="Times New Roman" w:hAnsi="Times New Roman"/>
          <w:lang w:eastAsia="ru-RU"/>
        </w:rPr>
        <w:t>,</w:t>
      </w:r>
      <w:r>
        <w:rPr>
          <w:rFonts w:ascii="Times New Roman" w:hAnsi="Times New Roman"/>
          <w:sz w:val="28"/>
          <w:szCs w:val="28"/>
          <w:lang w:eastAsia="ar-SA"/>
        </w:rPr>
        <w:t xml:space="preserve"> </w:t>
      </w:r>
      <w:r w:rsidRPr="00DD58F6">
        <w:rPr>
          <w:rFonts w:ascii="Times New Roman" w:hAnsi="Times New Roman"/>
          <w:sz w:val="28"/>
          <w:szCs w:val="28"/>
          <w:lang w:eastAsia="ar-SA"/>
        </w:rPr>
        <w:t xml:space="preserve">в целях незамедлительного устранения выявленных нарушений при </w:t>
      </w:r>
      <w:r>
        <w:rPr>
          <w:rFonts w:ascii="Times New Roman" w:hAnsi="Times New Roman"/>
          <w:sz w:val="28"/>
          <w:szCs w:val="28"/>
          <w:lang w:eastAsia="ar-SA"/>
        </w:rPr>
        <w:t>предоставлении</w:t>
      </w:r>
      <w:r w:rsidRPr="00DD58F6">
        <w:rPr>
          <w:rFonts w:ascii="Times New Roman" w:hAnsi="Times New Roman"/>
          <w:sz w:val="28"/>
          <w:szCs w:val="28"/>
          <w:lang w:eastAsia="ar-SA"/>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xml:space="preserve"> в целях получения услуги.</w:t>
      </w:r>
    </w:p>
    <w:p w:rsidR="00402D95" w:rsidRPr="00DD58F6" w:rsidRDefault="00402D95" w:rsidP="008A3B09">
      <w:pPr>
        <w:pStyle w:val="a6"/>
        <w:ind w:firstLine="708"/>
        <w:jc w:val="both"/>
        <w:rPr>
          <w:rFonts w:ascii="Times New Roman" w:hAnsi="Times New Roman"/>
          <w:sz w:val="28"/>
          <w:szCs w:val="28"/>
          <w:lang w:eastAsia="ar-SA"/>
        </w:rPr>
      </w:pPr>
      <w:r w:rsidRPr="00DD58F6">
        <w:rPr>
          <w:rFonts w:ascii="Times New Roman" w:hAnsi="Times New Roman"/>
          <w:sz w:val="28"/>
          <w:szCs w:val="28"/>
          <w:lang w:eastAsia="ar-SA"/>
        </w:rPr>
        <w:t>В случае признания жалобы</w:t>
      </w:r>
      <w:r>
        <w:rPr>
          <w:rFonts w:ascii="Times New Roman" w:hAnsi="Times New Roman"/>
          <w:sz w:val="28"/>
          <w:szCs w:val="28"/>
          <w:lang w:eastAsia="ar-SA"/>
        </w:rPr>
        <w:t>,</w:t>
      </w:r>
      <w:r w:rsidRPr="00DD58F6">
        <w:rPr>
          <w:rFonts w:ascii="Times New Roman" w:hAnsi="Times New Roman"/>
          <w:sz w:val="28"/>
          <w:szCs w:val="28"/>
          <w:lang w:eastAsia="ar-SA"/>
        </w:rPr>
        <w:t xml:space="preserve"> неподлежащей удовлетворению, в ответе заявителю</w:t>
      </w:r>
      <w:r>
        <w:rPr>
          <w:rFonts w:ascii="Times New Roman" w:hAnsi="Times New Roman"/>
          <w:sz w:val="28"/>
          <w:szCs w:val="28"/>
          <w:lang w:eastAsia="ar-SA"/>
        </w:rPr>
        <w:t xml:space="preserve"> или представителям заявителя</w:t>
      </w:r>
      <w:r w:rsidRPr="00DD58F6">
        <w:rPr>
          <w:rFonts w:ascii="Times New Roman" w:hAnsi="Times New Roman"/>
          <w:sz w:val="28"/>
          <w:szCs w:val="28"/>
          <w:lang w:eastAsia="ar-SA"/>
        </w:rPr>
        <w:t>,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02D95" w:rsidRPr="00DD58F6" w:rsidRDefault="00402D95" w:rsidP="008A3B09">
      <w:pPr>
        <w:pStyle w:val="a6"/>
        <w:ind w:firstLine="708"/>
        <w:jc w:val="both"/>
        <w:rPr>
          <w:rFonts w:ascii="Times New Roman" w:hAnsi="Times New Roman"/>
          <w:sz w:val="28"/>
          <w:szCs w:val="28"/>
          <w:lang w:eastAsia="ar-SA"/>
        </w:rPr>
      </w:pPr>
      <w:bookmarkStart w:id="18" w:name="sub_1017"/>
      <w:bookmarkEnd w:id="17"/>
      <w:r w:rsidRPr="00DD58F6">
        <w:rPr>
          <w:rFonts w:ascii="Times New Roman" w:hAnsi="Times New Roman"/>
          <w:sz w:val="28"/>
          <w:szCs w:val="28"/>
          <w:lang w:eastAsia="ar-SA"/>
        </w:rPr>
        <w:t>В ответе по результатам рассмотрения жалобы указываются:</w:t>
      </w:r>
    </w:p>
    <w:bookmarkEnd w:id="18"/>
    <w:p w:rsidR="00402D95" w:rsidRPr="00DD58F6" w:rsidRDefault="00402D95" w:rsidP="00DD58F6">
      <w:pPr>
        <w:pStyle w:val="a6"/>
        <w:jc w:val="both"/>
        <w:rPr>
          <w:rFonts w:ascii="Times New Roman" w:hAnsi="Times New Roman"/>
          <w:sz w:val="28"/>
          <w:szCs w:val="28"/>
          <w:lang w:eastAsia="ar-SA"/>
        </w:rPr>
      </w:pPr>
      <w:r>
        <w:rPr>
          <w:rFonts w:ascii="Times New Roman" w:hAnsi="Times New Roman"/>
          <w:sz w:val="28"/>
          <w:szCs w:val="28"/>
          <w:lang w:eastAsia="ar-SA"/>
        </w:rPr>
        <w:t>- наименование организации</w:t>
      </w:r>
      <w:r w:rsidRPr="00DD58F6">
        <w:rPr>
          <w:rFonts w:ascii="Times New Roman" w:hAnsi="Times New Roman"/>
          <w:sz w:val="28"/>
          <w:szCs w:val="28"/>
          <w:lang w:eastAsia="ar-SA"/>
        </w:rPr>
        <w:t>, предоставляюще</w:t>
      </w:r>
      <w:r>
        <w:rPr>
          <w:rFonts w:ascii="Times New Roman" w:hAnsi="Times New Roman"/>
          <w:sz w:val="28"/>
          <w:szCs w:val="28"/>
          <w:lang w:eastAsia="ar-SA"/>
        </w:rPr>
        <w:t>й</w:t>
      </w:r>
      <w:r w:rsidRPr="00DD58F6">
        <w:rPr>
          <w:rFonts w:ascii="Times New Roman" w:hAnsi="Times New Roman"/>
          <w:sz w:val="28"/>
          <w:szCs w:val="28"/>
          <w:lang w:eastAsia="ar-SA"/>
        </w:rPr>
        <w:t xml:space="preserve"> услугу, рассмотревше</w:t>
      </w:r>
      <w:r>
        <w:rPr>
          <w:rFonts w:ascii="Times New Roman" w:hAnsi="Times New Roman"/>
          <w:sz w:val="28"/>
          <w:szCs w:val="28"/>
          <w:lang w:eastAsia="ar-SA"/>
        </w:rPr>
        <w:t xml:space="preserve">й </w:t>
      </w:r>
      <w:r w:rsidRPr="00DD58F6">
        <w:rPr>
          <w:rFonts w:ascii="Times New Roman" w:hAnsi="Times New Roman"/>
          <w:sz w:val="28"/>
          <w:szCs w:val="28"/>
          <w:lang w:eastAsia="ar-SA"/>
        </w:rPr>
        <w:t>жалобу, должность, фамилия, имя, отчество (последнее</w:t>
      </w:r>
      <w:r>
        <w:rPr>
          <w:rFonts w:ascii="Times New Roman" w:hAnsi="Times New Roman"/>
          <w:sz w:val="28"/>
          <w:szCs w:val="28"/>
          <w:lang w:eastAsia="ar-SA"/>
        </w:rPr>
        <w:t xml:space="preserve"> - при наличии) его должностного</w:t>
      </w:r>
      <w:r w:rsidRPr="00DD58F6">
        <w:rPr>
          <w:rFonts w:ascii="Times New Roman" w:hAnsi="Times New Roman"/>
          <w:sz w:val="28"/>
          <w:szCs w:val="28"/>
          <w:lang w:eastAsia="ar-SA"/>
        </w:rPr>
        <w:t xml:space="preserve"> лица, принявшего решение в отношении жалобы;</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фамилия, имя, отчество (последнее - при наличии) или наименование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основания для принятия решения по жалобе;</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принятое в отношении жалобы решение;</w:t>
      </w:r>
    </w:p>
    <w:p w:rsidR="00402D95"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в случае если жалоба признана обоснованной, - сроки устранения выявленн</w:t>
      </w:r>
      <w:r>
        <w:rPr>
          <w:rFonts w:ascii="Times New Roman" w:hAnsi="Times New Roman"/>
          <w:sz w:val="28"/>
          <w:szCs w:val="28"/>
          <w:lang w:eastAsia="ar-SA"/>
        </w:rPr>
        <w:t>ых нарушений;</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сведения о порядке обжалования, принятого в отношении жалобы решения.</w:t>
      </w:r>
    </w:p>
    <w:p w:rsidR="00402D95" w:rsidRPr="00DD58F6" w:rsidRDefault="00402D95" w:rsidP="008A3B09">
      <w:pPr>
        <w:pStyle w:val="a6"/>
        <w:ind w:firstLine="708"/>
        <w:jc w:val="both"/>
        <w:rPr>
          <w:rFonts w:ascii="Times New Roman" w:hAnsi="Times New Roman"/>
          <w:sz w:val="28"/>
          <w:szCs w:val="28"/>
          <w:lang w:eastAsia="ar-SA"/>
        </w:rPr>
      </w:pPr>
      <w:bookmarkStart w:id="19" w:name="sub_1018"/>
      <w:r w:rsidRPr="00DD58F6">
        <w:rPr>
          <w:rFonts w:ascii="Times New Roman" w:hAnsi="Times New Roman"/>
          <w:sz w:val="28"/>
          <w:szCs w:val="28"/>
          <w:lang w:eastAsia="ar-SA"/>
        </w:rPr>
        <w:t xml:space="preserve">Ответ по результатам рассмотрения жалобы подписывается </w:t>
      </w:r>
      <w:r w:rsidRPr="001B41DA">
        <w:rPr>
          <w:rFonts w:ascii="Times New Roman" w:hAnsi="Times New Roman"/>
          <w:sz w:val="28"/>
          <w:szCs w:val="28"/>
          <w:lang w:eastAsia="ar-SA"/>
        </w:rPr>
        <w:t>руководителем организации, либо</w:t>
      </w:r>
      <w:r w:rsidRPr="00DD58F6">
        <w:rPr>
          <w:rFonts w:ascii="Times New Roman" w:hAnsi="Times New Roman"/>
          <w:sz w:val="28"/>
          <w:szCs w:val="28"/>
          <w:lang w:eastAsia="ar-SA"/>
        </w:rPr>
        <w:t xml:space="preserve"> лицом его замещающим.</w:t>
      </w:r>
    </w:p>
    <w:p w:rsidR="00402D95" w:rsidRPr="00DD58F6" w:rsidRDefault="00402D95" w:rsidP="008A3B09">
      <w:pPr>
        <w:pStyle w:val="a6"/>
        <w:ind w:firstLine="708"/>
        <w:jc w:val="both"/>
        <w:rPr>
          <w:rFonts w:ascii="Times New Roman" w:hAnsi="Times New Roman"/>
          <w:sz w:val="28"/>
          <w:szCs w:val="28"/>
          <w:lang w:eastAsia="ar-SA"/>
        </w:rPr>
      </w:pPr>
      <w:bookmarkStart w:id="20" w:name="sub_1019"/>
      <w:bookmarkEnd w:id="19"/>
      <w:r>
        <w:rPr>
          <w:rFonts w:ascii="Times New Roman" w:hAnsi="Times New Roman"/>
          <w:sz w:val="28"/>
          <w:szCs w:val="28"/>
          <w:lang w:eastAsia="ar-SA"/>
        </w:rPr>
        <w:t>3.14</w:t>
      </w:r>
      <w:r w:rsidRPr="00DD58F6">
        <w:rPr>
          <w:rFonts w:ascii="Times New Roman" w:hAnsi="Times New Roman"/>
          <w:sz w:val="28"/>
          <w:szCs w:val="28"/>
          <w:lang w:eastAsia="ar-SA"/>
        </w:rPr>
        <w:t>.</w:t>
      </w:r>
      <w:r>
        <w:rPr>
          <w:rFonts w:ascii="Times New Roman" w:hAnsi="Times New Roman"/>
          <w:sz w:val="28"/>
          <w:szCs w:val="28"/>
          <w:lang w:eastAsia="ar-SA"/>
        </w:rPr>
        <w:t xml:space="preserve"> </w:t>
      </w:r>
      <w:r w:rsidRPr="000655BE">
        <w:rPr>
          <w:rFonts w:ascii="Times New Roman" w:hAnsi="Times New Roman"/>
          <w:sz w:val="28"/>
          <w:szCs w:val="28"/>
          <w:lang w:eastAsia="ar-SA"/>
        </w:rPr>
        <w:t>Организация</w:t>
      </w:r>
      <w:r>
        <w:rPr>
          <w:rFonts w:ascii="Times New Roman" w:hAnsi="Times New Roman"/>
          <w:sz w:val="18"/>
          <w:szCs w:val="18"/>
          <w:lang w:eastAsia="ru-RU"/>
        </w:rPr>
        <w:t xml:space="preserve"> </w:t>
      </w:r>
      <w:r w:rsidRPr="00DD58F6">
        <w:rPr>
          <w:rFonts w:ascii="Times New Roman" w:hAnsi="Times New Roman"/>
          <w:sz w:val="28"/>
          <w:szCs w:val="28"/>
          <w:lang w:eastAsia="ar-SA"/>
        </w:rPr>
        <w:t>отказывает в удовлетворении жалобы в следующих случаях:</w:t>
      </w:r>
    </w:p>
    <w:bookmarkEnd w:id="20"/>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402D95" w:rsidRPr="00DD58F6" w:rsidRDefault="00402D95" w:rsidP="00DD58F6">
      <w:pPr>
        <w:pStyle w:val="a6"/>
        <w:jc w:val="both"/>
        <w:rPr>
          <w:rFonts w:ascii="Times New Roman" w:hAnsi="Times New Roman"/>
          <w:sz w:val="28"/>
          <w:szCs w:val="28"/>
          <w:lang w:eastAsia="ar-SA"/>
        </w:rPr>
      </w:pPr>
      <w:r w:rsidRPr="00DD58F6">
        <w:rPr>
          <w:rFonts w:ascii="Times New Roman" w:hAnsi="Times New Roman"/>
          <w:sz w:val="28"/>
          <w:szCs w:val="28"/>
          <w:lang w:eastAsia="ar-SA"/>
        </w:rPr>
        <w:t>- наличие решения, принятого ранее</w:t>
      </w:r>
      <w:r w:rsidRPr="00CF4A54">
        <w:rPr>
          <w:rFonts w:ascii="Times New Roman" w:hAnsi="Times New Roman"/>
          <w:sz w:val="28"/>
          <w:szCs w:val="28"/>
        </w:rPr>
        <w:t xml:space="preserve"> </w:t>
      </w:r>
      <w:r w:rsidRPr="000655BE">
        <w:rPr>
          <w:rFonts w:ascii="Times New Roman" w:hAnsi="Times New Roman"/>
          <w:sz w:val="28"/>
          <w:szCs w:val="28"/>
          <w:lang w:eastAsia="ar-SA"/>
        </w:rPr>
        <w:t>организацией</w:t>
      </w:r>
      <w:r>
        <w:rPr>
          <w:rFonts w:ascii="Times New Roman" w:hAnsi="Times New Roman"/>
          <w:sz w:val="18"/>
          <w:szCs w:val="18"/>
          <w:lang w:eastAsia="ru-RU"/>
        </w:rPr>
        <w:t xml:space="preserve"> </w:t>
      </w:r>
      <w:r w:rsidRPr="00DD58F6">
        <w:rPr>
          <w:rFonts w:ascii="Times New Roman" w:hAnsi="Times New Roman"/>
          <w:sz w:val="28"/>
          <w:szCs w:val="28"/>
          <w:lang w:eastAsia="ar-SA"/>
        </w:rPr>
        <w:t>по результатам рассмотрения жалобы в отношении того же заявителя</w:t>
      </w:r>
      <w:r>
        <w:rPr>
          <w:rFonts w:ascii="Times New Roman" w:hAnsi="Times New Roman"/>
          <w:sz w:val="28"/>
          <w:szCs w:val="28"/>
          <w:lang w:eastAsia="ar-SA"/>
        </w:rPr>
        <w:t xml:space="preserve"> или представителей заявителя</w:t>
      </w:r>
      <w:r w:rsidRPr="00DD58F6">
        <w:rPr>
          <w:rFonts w:ascii="Times New Roman" w:hAnsi="Times New Roman"/>
          <w:sz w:val="28"/>
          <w:szCs w:val="28"/>
          <w:lang w:eastAsia="ar-SA"/>
        </w:rPr>
        <w:t xml:space="preserve"> и по тому же предмету жалобы.</w:t>
      </w:r>
    </w:p>
    <w:p w:rsidR="00402D95" w:rsidRPr="00DD58F6" w:rsidRDefault="00402D95"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w:t>
      </w:r>
      <w:r w:rsidRPr="00DD58F6">
        <w:rPr>
          <w:rFonts w:ascii="Times New Roman" w:hAnsi="Times New Roman"/>
          <w:sz w:val="28"/>
          <w:szCs w:val="28"/>
          <w:lang w:eastAsia="ar-SA"/>
        </w:rPr>
        <w:t>.</w:t>
      </w:r>
      <w:r>
        <w:rPr>
          <w:rFonts w:ascii="Times New Roman" w:hAnsi="Times New Roman"/>
          <w:sz w:val="28"/>
          <w:szCs w:val="28"/>
          <w:lang w:eastAsia="ar-SA"/>
        </w:rPr>
        <w:t>15</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обжаловать решение по результатам рассмотрения жалобы в соответствии с законодательством Российской Федерации.</w:t>
      </w:r>
    </w:p>
    <w:p w:rsidR="00402D95" w:rsidRPr="00DD58F6" w:rsidRDefault="00402D95" w:rsidP="008A3B09">
      <w:pPr>
        <w:pStyle w:val="a6"/>
        <w:ind w:firstLine="708"/>
        <w:jc w:val="both"/>
        <w:rPr>
          <w:rFonts w:ascii="Times New Roman" w:hAnsi="Times New Roman"/>
          <w:sz w:val="28"/>
          <w:szCs w:val="28"/>
          <w:lang w:eastAsia="ar-SA"/>
        </w:rPr>
      </w:pPr>
      <w:r>
        <w:rPr>
          <w:rFonts w:ascii="Times New Roman" w:hAnsi="Times New Roman"/>
          <w:sz w:val="28"/>
          <w:szCs w:val="28"/>
          <w:lang w:eastAsia="ar-SA"/>
        </w:rPr>
        <w:t>3.16</w:t>
      </w:r>
      <w:r w:rsidRPr="00DD58F6">
        <w:rPr>
          <w:rFonts w:ascii="Times New Roman" w:hAnsi="Times New Roman"/>
          <w:sz w:val="28"/>
          <w:szCs w:val="28"/>
          <w:lang w:eastAsia="ar-SA"/>
        </w:rPr>
        <w:t>. Заявители</w:t>
      </w:r>
      <w:r>
        <w:rPr>
          <w:rFonts w:ascii="Times New Roman" w:hAnsi="Times New Roman"/>
          <w:sz w:val="28"/>
          <w:szCs w:val="28"/>
          <w:lang w:eastAsia="ar-SA"/>
        </w:rPr>
        <w:t xml:space="preserve"> или представители заявителей</w:t>
      </w:r>
      <w:r w:rsidRPr="00DD58F6">
        <w:rPr>
          <w:rFonts w:ascii="Times New Roman" w:hAnsi="Times New Roman"/>
          <w:sz w:val="28"/>
          <w:szCs w:val="28"/>
          <w:lang w:eastAsia="ar-SA"/>
        </w:rPr>
        <w:t xml:space="preserve"> имеют право обратиться в </w:t>
      </w:r>
      <w:r w:rsidRPr="000655BE">
        <w:rPr>
          <w:rFonts w:ascii="Times New Roman" w:hAnsi="Times New Roman"/>
          <w:sz w:val="28"/>
          <w:szCs w:val="28"/>
          <w:lang w:eastAsia="ar-SA"/>
        </w:rPr>
        <w:t xml:space="preserve">организацию </w:t>
      </w:r>
      <w:r w:rsidRPr="00DD58F6">
        <w:rPr>
          <w:rFonts w:ascii="Times New Roman" w:hAnsi="Times New Roman"/>
          <w:sz w:val="28"/>
          <w:szCs w:val="28"/>
          <w:lang w:eastAsia="ar-SA"/>
        </w:rPr>
        <w:t>за получением информации</w:t>
      </w:r>
      <w:r>
        <w:rPr>
          <w:rFonts w:ascii="Times New Roman" w:hAnsi="Times New Roman"/>
          <w:sz w:val="28"/>
          <w:szCs w:val="28"/>
          <w:lang w:eastAsia="ar-SA"/>
        </w:rPr>
        <w:t xml:space="preserve"> и документов</w:t>
      </w:r>
      <w:r w:rsidRPr="00DD58F6">
        <w:rPr>
          <w:rFonts w:ascii="Times New Roman" w:hAnsi="Times New Roman"/>
          <w:sz w:val="28"/>
          <w:szCs w:val="28"/>
          <w:lang w:eastAsia="ar-SA"/>
        </w:rPr>
        <w:t xml:space="preserve">,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w:t>
      </w:r>
      <w:r w:rsidRPr="000655BE">
        <w:rPr>
          <w:rFonts w:ascii="Times New Roman" w:hAnsi="Times New Roman"/>
          <w:sz w:val="28"/>
          <w:szCs w:val="28"/>
          <w:lang w:eastAsia="ar-SA"/>
        </w:rPr>
        <w:t>организации, Единого портала.</w:t>
      </w:r>
    </w:p>
    <w:p w:rsidR="00402D95" w:rsidRDefault="00402D95" w:rsidP="00AF7958">
      <w:pPr>
        <w:pStyle w:val="a6"/>
        <w:ind w:firstLine="708"/>
        <w:jc w:val="both"/>
        <w:rPr>
          <w:rFonts w:ascii="Times New Roman" w:hAnsi="Times New Roman"/>
          <w:sz w:val="28"/>
          <w:szCs w:val="28"/>
          <w:lang w:eastAsia="ar-SA"/>
        </w:rPr>
      </w:pPr>
      <w:r>
        <w:rPr>
          <w:rFonts w:ascii="Times New Roman" w:hAnsi="Times New Roman"/>
          <w:sz w:val="28"/>
          <w:szCs w:val="28"/>
          <w:lang w:eastAsia="ar-SA"/>
        </w:rPr>
        <w:lastRenderedPageBreak/>
        <w:t>3.17</w:t>
      </w:r>
      <w:r w:rsidRPr="00DD58F6">
        <w:rPr>
          <w:rFonts w:ascii="Times New Roman" w:hAnsi="Times New Roman"/>
          <w:sz w:val="28"/>
          <w:szCs w:val="28"/>
          <w:lang w:eastAsia="ar-SA"/>
        </w:rPr>
        <w:t>. Информаци</w:t>
      </w:r>
      <w:r>
        <w:rPr>
          <w:rFonts w:ascii="Times New Roman" w:hAnsi="Times New Roman"/>
          <w:sz w:val="28"/>
          <w:szCs w:val="28"/>
          <w:lang w:eastAsia="ar-SA"/>
        </w:rPr>
        <w:t>я</w:t>
      </w:r>
      <w:r w:rsidRPr="00DD58F6">
        <w:rPr>
          <w:rFonts w:ascii="Times New Roman" w:hAnsi="Times New Roman"/>
          <w:sz w:val="28"/>
          <w:szCs w:val="28"/>
          <w:lang w:eastAsia="ar-SA"/>
        </w:rPr>
        <w:t xml:space="preserve"> о порядк</w:t>
      </w:r>
      <w:r>
        <w:rPr>
          <w:rFonts w:ascii="Times New Roman" w:hAnsi="Times New Roman"/>
          <w:sz w:val="28"/>
          <w:szCs w:val="28"/>
          <w:lang w:eastAsia="ar-SA"/>
        </w:rPr>
        <w:t xml:space="preserve">е подачи и рассмотрения жалобы </w:t>
      </w:r>
      <w:r w:rsidRPr="00DD58F6">
        <w:rPr>
          <w:rFonts w:ascii="Times New Roman" w:hAnsi="Times New Roman"/>
          <w:sz w:val="28"/>
          <w:szCs w:val="28"/>
          <w:lang w:eastAsia="ar-SA"/>
        </w:rPr>
        <w:t xml:space="preserve"> </w:t>
      </w:r>
      <w:r>
        <w:rPr>
          <w:rFonts w:ascii="Times New Roman" w:hAnsi="Times New Roman"/>
          <w:sz w:val="28"/>
          <w:szCs w:val="28"/>
          <w:lang w:eastAsia="ar-SA"/>
        </w:rPr>
        <w:t xml:space="preserve">размещается организации, </w:t>
      </w:r>
      <w:r w:rsidRPr="00DD58F6">
        <w:rPr>
          <w:rFonts w:ascii="Times New Roman" w:hAnsi="Times New Roman"/>
          <w:sz w:val="28"/>
          <w:szCs w:val="28"/>
          <w:lang w:eastAsia="ar-SA"/>
        </w:rPr>
        <w:t>на</w:t>
      </w:r>
      <w:r>
        <w:rPr>
          <w:rFonts w:ascii="Times New Roman" w:hAnsi="Times New Roman"/>
          <w:sz w:val="28"/>
          <w:szCs w:val="28"/>
          <w:lang w:eastAsia="ar-SA"/>
        </w:rPr>
        <w:t xml:space="preserve"> </w:t>
      </w:r>
      <w:r w:rsidRPr="00DD58F6">
        <w:rPr>
          <w:rFonts w:ascii="Times New Roman" w:hAnsi="Times New Roman"/>
          <w:sz w:val="28"/>
          <w:szCs w:val="28"/>
          <w:lang w:eastAsia="ar-SA"/>
        </w:rPr>
        <w:t>официальном сайте</w:t>
      </w:r>
      <w:r>
        <w:rPr>
          <w:rFonts w:ascii="Times New Roman" w:hAnsi="Times New Roman"/>
          <w:sz w:val="28"/>
          <w:szCs w:val="28"/>
          <w:lang w:eastAsia="ar-SA"/>
        </w:rPr>
        <w:t xml:space="preserve"> </w:t>
      </w:r>
      <w:r w:rsidRPr="008F0AA1">
        <w:rPr>
          <w:rFonts w:ascii="Times New Roman" w:hAnsi="Times New Roman"/>
          <w:sz w:val="28"/>
          <w:szCs w:val="28"/>
          <w:lang w:eastAsia="ar-SA"/>
        </w:rPr>
        <w:t>организации</w:t>
      </w:r>
      <w:r>
        <w:rPr>
          <w:rFonts w:ascii="Times New Roman" w:hAnsi="Times New Roman"/>
          <w:sz w:val="28"/>
          <w:szCs w:val="28"/>
          <w:lang w:eastAsia="ar-SA"/>
        </w:rPr>
        <w:t>,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402D95" w:rsidRDefault="00402D95" w:rsidP="00AF7958">
      <w:pPr>
        <w:pStyle w:val="a6"/>
        <w:ind w:firstLine="708"/>
        <w:jc w:val="both"/>
        <w:rPr>
          <w:rFonts w:ascii="Times New Roman" w:hAnsi="Times New Roman"/>
          <w:sz w:val="28"/>
          <w:szCs w:val="28"/>
          <w:lang w:eastAsia="ar-SA"/>
        </w:rPr>
      </w:pPr>
      <w:r>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p>
    <w:p w:rsidR="00402D95" w:rsidRDefault="00402D95" w:rsidP="00AF7958">
      <w:pPr>
        <w:pStyle w:val="a6"/>
        <w:ind w:firstLine="708"/>
        <w:jc w:val="both"/>
        <w:rPr>
          <w:rFonts w:ascii="Times New Roman" w:hAnsi="Times New Roman"/>
          <w:sz w:val="28"/>
          <w:szCs w:val="28"/>
          <w:lang w:eastAsia="ar-SA"/>
        </w:rPr>
      </w:pPr>
    </w:p>
    <w:p w:rsidR="00402D95" w:rsidRPr="001722EC" w:rsidRDefault="00402D95" w:rsidP="00AF7958">
      <w:pPr>
        <w:pStyle w:val="1"/>
        <w:spacing w:before="0" w:after="0"/>
        <w:jc w:val="center"/>
        <w:rPr>
          <w:rFonts w:ascii="Times New Roman" w:hAnsi="Times New Roman"/>
          <w:b w:val="0"/>
          <w:bCs/>
          <w:kern w:val="0"/>
          <w:sz w:val="28"/>
          <w:szCs w:val="28"/>
          <w:lang w:eastAsia="ar-SA"/>
        </w:rPr>
      </w:pPr>
      <w:r>
        <w:rPr>
          <w:lang w:eastAsia="ar-SA"/>
        </w:rPr>
        <w:tab/>
      </w:r>
      <w:bookmarkStart w:id="21" w:name="sub_3003"/>
      <w:r w:rsidRPr="001722EC">
        <w:rPr>
          <w:rFonts w:ascii="Times New Roman" w:hAnsi="Times New Roman"/>
          <w:b w:val="0"/>
          <w:kern w:val="0"/>
          <w:sz w:val="28"/>
          <w:szCs w:val="28"/>
          <w:lang w:val="en-US" w:eastAsia="ar-SA"/>
        </w:rPr>
        <w:t>IV</w:t>
      </w:r>
      <w:r w:rsidRPr="001722EC">
        <w:rPr>
          <w:rFonts w:ascii="Times New Roman" w:hAnsi="Times New Roman"/>
          <w:b w:val="0"/>
          <w:kern w:val="0"/>
          <w:sz w:val="28"/>
          <w:szCs w:val="28"/>
          <w:lang w:eastAsia="ar-SA"/>
        </w:rPr>
        <w:t>. Формы контроля за исполнением Порядка</w:t>
      </w:r>
    </w:p>
    <w:p w:rsidR="00402D95" w:rsidRPr="001722EC" w:rsidRDefault="00402D95" w:rsidP="00AF7958">
      <w:pPr>
        <w:spacing w:after="0" w:line="240" w:lineRule="auto"/>
        <w:rPr>
          <w:lang w:eastAsia="ar-SA"/>
        </w:rPr>
      </w:pPr>
    </w:p>
    <w:p w:rsidR="00402D95" w:rsidRPr="001722EC" w:rsidRDefault="00402D95" w:rsidP="001722EC">
      <w:pPr>
        <w:spacing w:after="0" w:line="240" w:lineRule="auto"/>
        <w:ind w:firstLine="709"/>
        <w:jc w:val="both"/>
        <w:rPr>
          <w:rFonts w:ascii="Times New Roman" w:hAnsi="Times New Roman"/>
          <w:sz w:val="28"/>
          <w:szCs w:val="28"/>
          <w:lang w:eastAsia="ar-SA"/>
        </w:rPr>
      </w:pPr>
      <w:bookmarkStart w:id="22" w:name="sub_3031"/>
      <w:bookmarkEnd w:id="21"/>
      <w:r w:rsidRPr="001722EC">
        <w:rPr>
          <w:rFonts w:ascii="Times New Roman" w:hAnsi="Times New Roman"/>
          <w:sz w:val="28"/>
          <w:szCs w:val="28"/>
          <w:lang w:eastAsia="ar-SA"/>
        </w:rPr>
        <w:t xml:space="preserve">4.1. Текущий контроль за соблюдением и исполнением ответственными исполнителями положений </w:t>
      </w:r>
      <w:r w:rsidRPr="00964942">
        <w:rPr>
          <w:rFonts w:ascii="Times New Roman" w:hAnsi="Times New Roman"/>
          <w:sz w:val="28"/>
          <w:szCs w:val="28"/>
          <w:lang w:eastAsia="ar-SA"/>
        </w:rPr>
        <w:t xml:space="preserve">настоящего Порядка </w:t>
      </w:r>
      <w:r w:rsidRPr="001722EC">
        <w:rPr>
          <w:rFonts w:ascii="Times New Roman" w:hAnsi="Times New Roman"/>
          <w:sz w:val="28"/>
          <w:szCs w:val="28"/>
          <w:lang w:eastAsia="ar-SA"/>
        </w:rPr>
        <w:t xml:space="preserve">и иных нормативных правовых актов, устанавливающих требования к предоставлению услуги, а также принятием ими решений, осуществляется </w:t>
      </w:r>
      <w:r w:rsidRPr="001B41DA">
        <w:rPr>
          <w:rFonts w:ascii="Times New Roman" w:hAnsi="Times New Roman"/>
          <w:sz w:val="28"/>
          <w:szCs w:val="28"/>
          <w:lang w:eastAsia="ar-SA"/>
        </w:rPr>
        <w:t>руководителем организации.</w:t>
      </w:r>
    </w:p>
    <w:p w:rsidR="00402D95" w:rsidRPr="001722EC" w:rsidRDefault="00402D95"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Периодичность осуществления текущего контроля определяется руководителем</w:t>
      </w:r>
      <w:r w:rsidRPr="001B41DA">
        <w:rPr>
          <w:rFonts w:ascii="Times New Roman" w:hAnsi="Times New Roman"/>
          <w:sz w:val="28"/>
          <w:szCs w:val="28"/>
          <w:lang w:eastAsia="ar-SA"/>
        </w:rPr>
        <w:t xml:space="preserve"> организации.</w:t>
      </w:r>
    </w:p>
    <w:p w:rsidR="00402D95" w:rsidRPr="001722EC" w:rsidRDefault="00402D95"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402D95" w:rsidRPr="001722EC" w:rsidRDefault="00402D95"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Плановая проверка полноты и качества предоставления услуги осуществляется </w:t>
      </w:r>
      <w:r w:rsidRPr="001B41DA">
        <w:rPr>
          <w:rFonts w:ascii="Times New Roman" w:hAnsi="Times New Roman"/>
          <w:sz w:val="28"/>
          <w:szCs w:val="28"/>
          <w:lang w:eastAsia="ar-SA"/>
        </w:rPr>
        <w:t>руководителем организации не</w:t>
      </w:r>
      <w:r w:rsidRPr="001722EC">
        <w:rPr>
          <w:rFonts w:ascii="Times New Roman" w:hAnsi="Times New Roman"/>
          <w:sz w:val="28"/>
          <w:szCs w:val="28"/>
          <w:lang w:eastAsia="ar-SA"/>
        </w:rPr>
        <w:t xml:space="preserve"> реже одного раза в год на основании утвержденного им годового плана проверок.</w:t>
      </w:r>
    </w:p>
    <w:p w:rsidR="00402D95" w:rsidRPr="001722EC" w:rsidRDefault="00402D95"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Внеплановые проверки полноты и качества предоставления услуги осуществляются в случае поступления в </w:t>
      </w:r>
      <w:r>
        <w:rPr>
          <w:rFonts w:ascii="Times New Roman" w:hAnsi="Times New Roman"/>
          <w:sz w:val="28"/>
          <w:szCs w:val="28"/>
          <w:lang w:eastAsia="ar-SA"/>
        </w:rPr>
        <w:t>организацию</w:t>
      </w:r>
      <w:r w:rsidRPr="001722EC">
        <w:rPr>
          <w:rFonts w:ascii="Times New Roman" w:hAnsi="Times New Roman"/>
          <w:sz w:val="28"/>
          <w:szCs w:val="28"/>
          <w:lang w:eastAsia="ar-SA"/>
        </w:rPr>
        <w:t xml:space="preserve"> обращений заявителей</w:t>
      </w:r>
      <w:r>
        <w:rPr>
          <w:rFonts w:ascii="Times New Roman" w:hAnsi="Times New Roman"/>
          <w:sz w:val="28"/>
          <w:szCs w:val="28"/>
          <w:lang w:eastAsia="ar-SA"/>
        </w:rPr>
        <w:t xml:space="preserve"> или представителей заявителя</w:t>
      </w:r>
      <w:r w:rsidRPr="001722EC">
        <w:rPr>
          <w:rFonts w:ascii="Times New Roman" w:hAnsi="Times New Roman"/>
          <w:sz w:val="28"/>
          <w:szCs w:val="28"/>
          <w:lang w:eastAsia="ar-SA"/>
        </w:rPr>
        <w:t xml:space="preserve">, содержащих жалобы на решения, действия (бездействие)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w:t>
      </w:r>
    </w:p>
    <w:p w:rsidR="00402D95" w:rsidRPr="001722EC" w:rsidRDefault="00402D95"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Плановые и внеплановые проверки проводятся на основании приказов </w:t>
      </w:r>
      <w:r>
        <w:rPr>
          <w:rFonts w:ascii="Times New Roman" w:hAnsi="Times New Roman"/>
          <w:sz w:val="28"/>
          <w:szCs w:val="28"/>
          <w:lang w:eastAsia="ar-SA"/>
        </w:rPr>
        <w:t>руководителя организации</w:t>
      </w:r>
      <w:r w:rsidRPr="001722EC">
        <w:rPr>
          <w:rFonts w:ascii="Times New Roman" w:hAnsi="Times New Roman"/>
          <w:sz w:val="28"/>
          <w:szCs w:val="28"/>
          <w:lang w:eastAsia="ar-SA"/>
        </w:rPr>
        <w:t xml:space="preserve"> в порядке, установленном приказом </w:t>
      </w:r>
      <w:r>
        <w:rPr>
          <w:rFonts w:ascii="Times New Roman" w:hAnsi="Times New Roman"/>
          <w:sz w:val="28"/>
          <w:szCs w:val="28"/>
          <w:lang w:eastAsia="ar-SA"/>
        </w:rPr>
        <w:t>руководителя организации.</w:t>
      </w:r>
    </w:p>
    <w:p w:rsidR="00402D95" w:rsidRPr="001722EC" w:rsidRDefault="00402D95" w:rsidP="001722EC">
      <w:pPr>
        <w:autoSpaceDE w:val="0"/>
        <w:autoSpaceDN w:val="0"/>
        <w:adjustRightInd w:val="0"/>
        <w:spacing w:after="0" w:line="240" w:lineRule="auto"/>
        <w:ind w:firstLine="720"/>
        <w:jc w:val="both"/>
        <w:rPr>
          <w:rFonts w:ascii="Times New Roman" w:hAnsi="Times New Roman"/>
          <w:sz w:val="28"/>
          <w:szCs w:val="28"/>
          <w:lang w:eastAsia="ar-SA"/>
        </w:rPr>
      </w:pPr>
      <w:r w:rsidRPr="001722EC">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402D95" w:rsidRPr="001722EC" w:rsidRDefault="00402D95" w:rsidP="001722EC">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402D95" w:rsidRPr="001722EC" w:rsidRDefault="00402D95" w:rsidP="001722EC">
      <w:pPr>
        <w:spacing w:after="0" w:line="240" w:lineRule="auto"/>
        <w:ind w:firstLine="709"/>
        <w:jc w:val="both"/>
        <w:rPr>
          <w:rFonts w:ascii="Times New Roman" w:hAnsi="Times New Roman"/>
          <w:sz w:val="28"/>
          <w:szCs w:val="28"/>
          <w:lang w:eastAsia="ar-SA"/>
        </w:rPr>
      </w:pPr>
      <w:r w:rsidRPr="001722EC">
        <w:rPr>
          <w:rFonts w:ascii="Times New Roman" w:hAnsi="Times New Roman"/>
          <w:sz w:val="28"/>
          <w:szCs w:val="28"/>
          <w:lang w:eastAsia="ar-SA"/>
        </w:rPr>
        <w:t xml:space="preserve">Персональная ответственность закрепляется в должностных инструкциях </w:t>
      </w:r>
      <w:r>
        <w:rPr>
          <w:rFonts w:ascii="Times New Roman" w:hAnsi="Times New Roman"/>
          <w:sz w:val="28"/>
          <w:szCs w:val="28"/>
          <w:lang w:eastAsia="ar-SA"/>
        </w:rPr>
        <w:t>сотрудников организации</w:t>
      </w:r>
      <w:r w:rsidRPr="001722EC">
        <w:rPr>
          <w:rFonts w:ascii="Times New Roman" w:hAnsi="Times New Roman"/>
          <w:sz w:val="28"/>
          <w:szCs w:val="28"/>
          <w:lang w:eastAsia="ar-SA"/>
        </w:rPr>
        <w:t xml:space="preserve"> в соответствии с требованиями законодательства.</w:t>
      </w:r>
    </w:p>
    <w:p w:rsidR="00402D95" w:rsidRPr="001722EC" w:rsidRDefault="00402D95" w:rsidP="001722EC">
      <w:pPr>
        <w:autoSpaceDE w:val="0"/>
        <w:autoSpaceDN w:val="0"/>
        <w:adjustRightInd w:val="0"/>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402D95" w:rsidRPr="001722EC" w:rsidRDefault="00402D95" w:rsidP="001722EC">
      <w:pPr>
        <w:spacing w:after="0" w:line="240" w:lineRule="auto"/>
        <w:ind w:firstLine="708"/>
        <w:jc w:val="both"/>
        <w:rPr>
          <w:rFonts w:ascii="Times New Roman" w:hAnsi="Times New Roman"/>
          <w:sz w:val="28"/>
          <w:szCs w:val="28"/>
          <w:lang w:eastAsia="ar-SA"/>
        </w:rPr>
      </w:pPr>
      <w:r w:rsidRPr="001722EC">
        <w:rPr>
          <w:rFonts w:ascii="Times New Roman" w:hAnsi="Times New Roman"/>
          <w:sz w:val="28"/>
          <w:szCs w:val="28"/>
          <w:lang w:eastAsia="ar-SA"/>
        </w:rPr>
        <w:t xml:space="preserve">4.4. Контроль за предоставлением услуги, в том числе со стороны граждан, их объединений и организаций, обеспечивается посредством открытости деятельности </w:t>
      </w:r>
      <w:r>
        <w:rPr>
          <w:rFonts w:ascii="Times New Roman" w:hAnsi="Times New Roman"/>
          <w:sz w:val="28"/>
          <w:szCs w:val="28"/>
          <w:lang w:eastAsia="ar-SA"/>
        </w:rPr>
        <w:t>организации</w:t>
      </w:r>
      <w:r w:rsidRPr="001722EC">
        <w:rPr>
          <w:rFonts w:ascii="Times New Roman" w:hAnsi="Times New Roman"/>
          <w:sz w:val="28"/>
          <w:szCs w:val="28"/>
          <w:lang w:eastAsia="ar-SA"/>
        </w:rPr>
        <w:t xml:space="preserve"> </w:t>
      </w:r>
      <w:r>
        <w:rPr>
          <w:rFonts w:ascii="Times New Roman" w:hAnsi="Times New Roman"/>
          <w:sz w:val="28"/>
          <w:szCs w:val="28"/>
          <w:lang w:eastAsia="ar-SA"/>
        </w:rPr>
        <w:t>при предоставлении</w:t>
      </w:r>
      <w:r w:rsidRPr="001722EC">
        <w:rPr>
          <w:rFonts w:ascii="Times New Roman" w:hAnsi="Times New Roman"/>
          <w:sz w:val="28"/>
          <w:szCs w:val="28"/>
          <w:lang w:eastAsia="ar-SA"/>
        </w:rPr>
        <w:t xml:space="preserve"> услуги, получения гражданами, их объединениями и организациями полной и достоверной инфо</w:t>
      </w:r>
      <w:r>
        <w:rPr>
          <w:rFonts w:ascii="Times New Roman" w:hAnsi="Times New Roman"/>
          <w:sz w:val="28"/>
          <w:szCs w:val="28"/>
          <w:lang w:eastAsia="ar-SA"/>
        </w:rPr>
        <w:t xml:space="preserve">рмации о порядке предоставления </w:t>
      </w:r>
      <w:r w:rsidRPr="001722EC">
        <w:rPr>
          <w:rFonts w:ascii="Times New Roman" w:hAnsi="Times New Roman"/>
          <w:sz w:val="28"/>
          <w:szCs w:val="28"/>
          <w:lang w:eastAsia="ar-SA"/>
        </w:rPr>
        <w:t xml:space="preserve">услуги, возможности досудебного (внесудебного) обжалования решений, действий (бездействия) </w:t>
      </w:r>
      <w:r>
        <w:rPr>
          <w:rFonts w:ascii="Times New Roman" w:hAnsi="Times New Roman"/>
          <w:sz w:val="28"/>
          <w:szCs w:val="28"/>
          <w:lang w:eastAsia="ar-SA"/>
        </w:rPr>
        <w:t>организации, ответственной за предоставление</w:t>
      </w:r>
      <w:r w:rsidRPr="001722EC">
        <w:rPr>
          <w:rFonts w:ascii="Times New Roman" w:hAnsi="Times New Roman"/>
          <w:sz w:val="28"/>
          <w:szCs w:val="28"/>
          <w:lang w:eastAsia="ar-SA"/>
        </w:rPr>
        <w:t xml:space="preserve"> услуги, </w:t>
      </w:r>
      <w:r>
        <w:rPr>
          <w:rFonts w:ascii="Times New Roman" w:hAnsi="Times New Roman"/>
          <w:sz w:val="28"/>
          <w:szCs w:val="28"/>
          <w:lang w:eastAsia="ar-SA"/>
        </w:rPr>
        <w:t>ее</w:t>
      </w:r>
      <w:r w:rsidRPr="001722EC">
        <w:rPr>
          <w:rFonts w:ascii="Times New Roman" w:hAnsi="Times New Roman"/>
          <w:sz w:val="28"/>
          <w:szCs w:val="28"/>
          <w:lang w:eastAsia="ar-SA"/>
        </w:rPr>
        <w:t xml:space="preserve"> должностных лиц.</w:t>
      </w:r>
    </w:p>
    <w:p w:rsidR="00402D95" w:rsidRDefault="00402D95" w:rsidP="00964942">
      <w:pPr>
        <w:spacing w:after="0" w:line="240" w:lineRule="auto"/>
        <w:ind w:firstLine="709"/>
        <w:jc w:val="both"/>
        <w:rPr>
          <w:rFonts w:ascii="Times New Roman" w:hAnsi="Times New Roman"/>
          <w:sz w:val="28"/>
          <w:szCs w:val="28"/>
          <w:lang w:eastAsia="ar-SA"/>
        </w:rPr>
      </w:pPr>
      <w:r w:rsidRPr="00964942">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402D95" w:rsidRPr="001722EC" w:rsidRDefault="00402D95" w:rsidP="00964942">
      <w:pPr>
        <w:spacing w:after="0" w:line="240" w:lineRule="auto"/>
        <w:ind w:firstLine="720"/>
        <w:jc w:val="both"/>
        <w:rPr>
          <w:rFonts w:ascii="Times New Roman" w:hAnsi="Times New Roman"/>
          <w:lang w:eastAsia="ar-SA"/>
        </w:rPr>
      </w:pPr>
      <w:bookmarkStart w:id="23" w:name="sub_3032"/>
      <w:bookmarkEnd w:id="22"/>
      <w:r>
        <w:rPr>
          <w:rFonts w:ascii="Times New Roman" w:hAnsi="Times New Roman"/>
          <w:sz w:val="28"/>
          <w:szCs w:val="28"/>
          <w:lang w:eastAsia="ar-SA"/>
        </w:rPr>
        <w:t>4</w:t>
      </w:r>
      <w:r w:rsidRPr="001722EC">
        <w:rPr>
          <w:rFonts w:ascii="Times New Roman" w:hAnsi="Times New Roman"/>
          <w:sz w:val="28"/>
          <w:szCs w:val="28"/>
          <w:lang w:eastAsia="ar-SA"/>
        </w:rPr>
        <w:t>.</w:t>
      </w:r>
      <w:r>
        <w:rPr>
          <w:rFonts w:ascii="Times New Roman" w:hAnsi="Times New Roman"/>
          <w:sz w:val="28"/>
          <w:szCs w:val="28"/>
          <w:lang w:eastAsia="ar-SA"/>
        </w:rPr>
        <w:t>5</w:t>
      </w:r>
      <w:r w:rsidRPr="001722EC">
        <w:rPr>
          <w:rFonts w:ascii="Times New Roman" w:hAnsi="Times New Roman"/>
          <w:sz w:val="28"/>
          <w:szCs w:val="28"/>
          <w:lang w:eastAsia="ar-SA"/>
        </w:rPr>
        <w:t xml:space="preserve">. Контроль за исполнением </w:t>
      </w:r>
      <w:r w:rsidRPr="00964942">
        <w:rPr>
          <w:rFonts w:ascii="Times New Roman" w:hAnsi="Times New Roman"/>
          <w:sz w:val="28"/>
          <w:szCs w:val="28"/>
          <w:lang w:eastAsia="ar-SA"/>
        </w:rPr>
        <w:t>настоящего Порядка</w:t>
      </w:r>
      <w:r>
        <w:rPr>
          <w:rFonts w:ascii="Times New Roman" w:hAnsi="Times New Roman"/>
          <w:sz w:val="28"/>
          <w:szCs w:val="28"/>
          <w:lang w:eastAsia="ar-SA"/>
        </w:rPr>
        <w:t>,</w:t>
      </w:r>
      <w:r w:rsidRPr="001722EC">
        <w:rPr>
          <w:rFonts w:ascii="Times New Roman" w:hAnsi="Times New Roman"/>
          <w:sz w:val="28"/>
          <w:szCs w:val="28"/>
          <w:lang w:eastAsia="ar-SA"/>
        </w:rPr>
        <w:t xml:space="preserve"> полнотой и качеством предоставления услуги осуществляет руководитель </w:t>
      </w:r>
      <w:r>
        <w:rPr>
          <w:rFonts w:ascii="Times New Roman" w:hAnsi="Times New Roman"/>
          <w:sz w:val="28"/>
          <w:szCs w:val="28"/>
          <w:lang w:eastAsia="ar-SA"/>
        </w:rPr>
        <w:t>организации.</w:t>
      </w:r>
      <w:r w:rsidRPr="001722EC">
        <w:rPr>
          <w:rFonts w:ascii="Times New Roman" w:hAnsi="Times New Roman"/>
          <w:lang w:eastAsia="ar-SA"/>
        </w:rPr>
        <w:t xml:space="preserve"> </w:t>
      </w:r>
      <w:bookmarkStart w:id="24" w:name="sub_3033"/>
      <w:bookmarkEnd w:id="23"/>
    </w:p>
    <w:p w:rsidR="00402D95" w:rsidRDefault="00402D95" w:rsidP="00964942">
      <w:pPr>
        <w:spacing w:after="0" w:line="240" w:lineRule="auto"/>
        <w:ind w:firstLine="720"/>
        <w:jc w:val="both"/>
        <w:rPr>
          <w:rFonts w:ascii="Times New Roman" w:hAnsi="Times New Roman"/>
          <w:sz w:val="28"/>
          <w:szCs w:val="28"/>
          <w:lang w:eastAsia="ar-SA"/>
        </w:rPr>
      </w:pPr>
      <w:bookmarkStart w:id="25" w:name="sub_1033"/>
      <w:bookmarkEnd w:id="24"/>
      <w:r>
        <w:rPr>
          <w:rFonts w:ascii="Times New Roman" w:hAnsi="Times New Roman"/>
          <w:sz w:val="28"/>
          <w:szCs w:val="28"/>
          <w:lang w:eastAsia="ar-SA"/>
        </w:rPr>
        <w:t>4</w:t>
      </w:r>
      <w:r w:rsidRPr="001722EC">
        <w:rPr>
          <w:rFonts w:ascii="Times New Roman" w:hAnsi="Times New Roman"/>
          <w:sz w:val="28"/>
          <w:szCs w:val="28"/>
          <w:lang w:eastAsia="ar-SA"/>
        </w:rPr>
        <w:t>.</w:t>
      </w:r>
      <w:r>
        <w:rPr>
          <w:rFonts w:ascii="Times New Roman" w:hAnsi="Times New Roman"/>
          <w:sz w:val="28"/>
          <w:szCs w:val="28"/>
          <w:lang w:eastAsia="ar-SA"/>
        </w:rPr>
        <w:t>6</w:t>
      </w:r>
      <w:r w:rsidRPr="001722EC">
        <w:rPr>
          <w:rFonts w:ascii="Times New Roman" w:hAnsi="Times New Roman"/>
          <w:sz w:val="28"/>
          <w:szCs w:val="28"/>
          <w:lang w:eastAsia="ar-SA"/>
        </w:rPr>
        <w:t xml:space="preserve">. За нарушение </w:t>
      </w:r>
      <w:r w:rsidRPr="00964942">
        <w:rPr>
          <w:rFonts w:ascii="Times New Roman" w:hAnsi="Times New Roman"/>
          <w:sz w:val="28"/>
          <w:szCs w:val="28"/>
          <w:lang w:eastAsia="ar-SA"/>
        </w:rPr>
        <w:t xml:space="preserve">положений </w:t>
      </w:r>
      <w:r>
        <w:rPr>
          <w:rFonts w:ascii="Times New Roman" w:hAnsi="Times New Roman"/>
          <w:sz w:val="28"/>
          <w:szCs w:val="28"/>
          <w:lang w:eastAsia="ar-SA"/>
        </w:rPr>
        <w:t xml:space="preserve">настоящего </w:t>
      </w:r>
      <w:r w:rsidRPr="00964942">
        <w:rPr>
          <w:rFonts w:ascii="Times New Roman" w:hAnsi="Times New Roman"/>
          <w:sz w:val="28"/>
          <w:szCs w:val="28"/>
          <w:lang w:eastAsia="ar-SA"/>
        </w:rPr>
        <w:t>Порядка</w:t>
      </w:r>
      <w:r w:rsidRPr="001722EC">
        <w:rPr>
          <w:rFonts w:ascii="Times New Roman" w:hAnsi="Times New Roman"/>
          <w:sz w:val="28"/>
          <w:szCs w:val="28"/>
          <w:lang w:eastAsia="ar-SA"/>
        </w:rPr>
        <w:t>,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5"/>
      <w:r>
        <w:rPr>
          <w:rFonts w:ascii="Times New Roman" w:hAnsi="Times New Roman"/>
          <w:sz w:val="28"/>
          <w:szCs w:val="28"/>
          <w:lang w:eastAsia="ar-SA"/>
        </w:rPr>
        <w:t>и.</w:t>
      </w:r>
    </w:p>
    <w:p w:rsidR="00402D95" w:rsidRDefault="00402D95" w:rsidP="00964942">
      <w:pPr>
        <w:spacing w:after="0" w:line="240" w:lineRule="auto"/>
        <w:ind w:firstLine="720"/>
        <w:jc w:val="both"/>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Default="00402D95" w:rsidP="008C52A0">
      <w:pPr>
        <w:spacing w:after="0" w:line="240" w:lineRule="auto"/>
        <w:ind w:firstLine="720"/>
        <w:jc w:val="right"/>
        <w:rPr>
          <w:rFonts w:ascii="Times New Roman" w:hAnsi="Times New Roman"/>
          <w:sz w:val="28"/>
          <w:szCs w:val="28"/>
          <w:lang w:eastAsia="ar-SA"/>
        </w:rPr>
      </w:pPr>
    </w:p>
    <w:p w:rsidR="00402D95" w:rsidRPr="009F4AAB" w:rsidRDefault="00402D95" w:rsidP="008C52A0">
      <w:pPr>
        <w:spacing w:after="0" w:line="240" w:lineRule="auto"/>
        <w:ind w:firstLine="720"/>
        <w:jc w:val="right"/>
        <w:rPr>
          <w:rFonts w:ascii="Times New Roman" w:hAnsi="Times New Roman"/>
          <w:sz w:val="24"/>
          <w:szCs w:val="24"/>
          <w:lang w:eastAsia="ar-SA"/>
        </w:rPr>
      </w:pPr>
      <w:r w:rsidRPr="009F4AAB">
        <w:rPr>
          <w:rFonts w:ascii="Times New Roman" w:hAnsi="Times New Roman"/>
          <w:sz w:val="24"/>
          <w:szCs w:val="24"/>
          <w:lang w:eastAsia="ar-SA"/>
        </w:rPr>
        <w:lastRenderedPageBreak/>
        <w:t>Приложение к Порядку</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 xml:space="preserve">Полное </w:t>
      </w:r>
      <w:r w:rsidRPr="008C52A0">
        <w:rPr>
          <w:rFonts w:ascii="Times New Roman" w:hAnsi="Times New Roman"/>
          <w:sz w:val="24"/>
          <w:szCs w:val="24"/>
          <w:lang w:eastAsia="ar-SA"/>
        </w:rPr>
        <w:t xml:space="preserve">наименование </w:t>
      </w:r>
      <w:r>
        <w:rPr>
          <w:rFonts w:ascii="Times New Roman" w:hAnsi="Times New Roman"/>
          <w:sz w:val="24"/>
          <w:szCs w:val="24"/>
          <w:lang w:eastAsia="ar-SA"/>
        </w:rPr>
        <w:t xml:space="preserve">образовательной </w:t>
      </w:r>
      <w:r w:rsidRPr="008C52A0">
        <w:rPr>
          <w:rFonts w:ascii="Times New Roman" w:hAnsi="Times New Roman"/>
          <w:sz w:val="24"/>
          <w:szCs w:val="24"/>
          <w:lang w:eastAsia="ar-SA"/>
        </w:rPr>
        <w:t>организации</w:t>
      </w:r>
      <w:r>
        <w:rPr>
          <w:rFonts w:ascii="Times New Roman" w:hAnsi="Times New Roman"/>
          <w:sz w:val="24"/>
          <w:szCs w:val="24"/>
          <w:lang w:eastAsia="ar-SA"/>
        </w:rPr>
        <w:t xml:space="preserve"> по Уставу)</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proofErr w:type="gramStart"/>
      <w:r w:rsidRPr="008C52A0">
        <w:rPr>
          <w:rFonts w:ascii="Times New Roman" w:hAnsi="Times New Roman"/>
          <w:sz w:val="24"/>
          <w:szCs w:val="24"/>
          <w:lang w:eastAsia="ar-SA"/>
        </w:rPr>
        <w:t>о</w:t>
      </w:r>
      <w:proofErr w:type="gramEnd"/>
      <w:r w:rsidRPr="008C52A0">
        <w:rPr>
          <w:rFonts w:ascii="Times New Roman" w:hAnsi="Times New Roman"/>
          <w:sz w:val="24"/>
          <w:szCs w:val="24"/>
          <w:lang w:eastAsia="ar-SA"/>
        </w:rPr>
        <w:t xml:space="preserve">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 xml:space="preserve">организации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 должностных лиц</w:t>
      </w:r>
      <w:r w:rsidRPr="008C52A0">
        <w:rPr>
          <w:rFonts w:ascii="Times New Roman" w:hAnsi="Times New Roman"/>
          <w:sz w:val="24"/>
          <w:szCs w:val="24"/>
          <w:lang w:eastAsia="ar-SA"/>
        </w:rPr>
        <w:t xml:space="preserve"> при предоставлении услуг </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 _____________ 20__ г.                                           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(место составления акта)</w:t>
      </w:r>
    </w:p>
    <w:p w:rsidR="00402D95"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инициалы лица, рассмотревшего жалобу)</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5"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rsidR="00402D95" w:rsidRPr="009F4AAB" w:rsidRDefault="00402D95" w:rsidP="009F4AAB">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9F4AAB">
        <w:rPr>
          <w:rFonts w:ascii="Times New Roman" w:hAnsi="Times New Roman"/>
          <w:lang w:eastAsia="ar-SA"/>
        </w:rPr>
        <w:t>Фамилия, имя, отчество физического лица, обратившегося с жалобой, наименование</w:t>
      </w:r>
      <w:r>
        <w:rPr>
          <w:rFonts w:ascii="Times New Roman" w:hAnsi="Times New Roman"/>
          <w:lang w:eastAsia="ar-SA"/>
        </w:rPr>
        <w:t xml:space="preserve"> </w:t>
      </w:r>
      <w:r w:rsidRPr="009F4AAB">
        <w:rPr>
          <w:rFonts w:ascii="Times New Roman" w:hAnsi="Times New Roman"/>
          <w:lang w:eastAsia="ar-SA"/>
        </w:rPr>
        <w:t>юридического лица, обратившегося с жалобой, фамилия, имя, отчество, должность его представителя</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на ___________________________________________________________________________</w:t>
      </w:r>
    </w:p>
    <w:p w:rsidR="00402D95" w:rsidRPr="009F4AAB"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9F4AAB">
        <w:rPr>
          <w:rFonts w:ascii="Times New Roman" w:hAnsi="Times New Roman"/>
          <w:lang w:eastAsia="ar-SA"/>
        </w:rPr>
        <w:t>существо обжалуемого решения, действия (бездействия),</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402D95" w:rsidRPr="009F4AAB"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9F4AAB">
        <w:rPr>
          <w:rFonts w:ascii="Times New Roman" w:hAnsi="Times New Roman"/>
          <w:lang w:eastAsia="ar-SA"/>
        </w:rPr>
        <w:t>краткое содержание жалобы</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402D95" w:rsidRPr="009F4AAB"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9F4AAB">
        <w:rPr>
          <w:rFonts w:ascii="Times New Roman" w:hAnsi="Times New Roman"/>
          <w:lang w:eastAsia="ar-SA"/>
        </w:rPr>
        <w:t>доводы и основания принятого решения со ссылка</w:t>
      </w:r>
      <w:r>
        <w:rPr>
          <w:rFonts w:ascii="Times New Roman" w:hAnsi="Times New Roman"/>
          <w:lang w:eastAsia="ar-SA"/>
        </w:rPr>
        <w:t>ми на нормативные правовые акты</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402D95" w:rsidRPr="00EE3D36"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EE3D36">
        <w:rPr>
          <w:rFonts w:ascii="Times New Roman" w:hAnsi="Times New Roman"/>
          <w:sz w:val="24"/>
          <w:szCs w:val="24"/>
          <w:lang w:eastAsia="ar-SA"/>
        </w:rPr>
        <w:t>Решение, принятое в отношении обжалованного решения, действия</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402D95" w:rsidRPr="008C52A0" w:rsidRDefault="00402D95" w:rsidP="00152C4A">
      <w:pPr>
        <w:shd w:val="clear" w:color="auto" w:fill="FFFFFF"/>
        <w:spacing w:after="0" w:line="240" w:lineRule="auto"/>
        <w:rPr>
          <w:rFonts w:ascii="Times New Roman" w:hAnsi="Times New Roman"/>
          <w:sz w:val="24"/>
          <w:szCs w:val="24"/>
          <w:lang w:eastAsia="ar-SA"/>
        </w:rPr>
      </w:pP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402D95" w:rsidRPr="008C52A0" w:rsidRDefault="00402D95"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Руководитель организации)                                  </w:t>
      </w:r>
      <w:r w:rsidRPr="008C52A0">
        <w:rPr>
          <w:rFonts w:ascii="Times New Roman" w:hAnsi="Times New Roman"/>
          <w:sz w:val="24"/>
          <w:szCs w:val="24"/>
          <w:lang w:eastAsia="ar-SA"/>
        </w:rPr>
        <w:t xml:space="preserve">(подпись)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proofErr w:type="spellStart"/>
      <w:r w:rsidRPr="008C52A0">
        <w:rPr>
          <w:rFonts w:ascii="Times New Roman" w:hAnsi="Times New Roman"/>
          <w:sz w:val="24"/>
          <w:szCs w:val="24"/>
          <w:lang w:eastAsia="ar-SA"/>
        </w:rPr>
        <w:t>ф</w:t>
      </w:r>
      <w:r>
        <w:rPr>
          <w:rFonts w:ascii="Times New Roman" w:hAnsi="Times New Roman"/>
          <w:sz w:val="24"/>
          <w:szCs w:val="24"/>
          <w:lang w:eastAsia="ar-SA"/>
        </w:rPr>
        <w:t>ио</w:t>
      </w:r>
      <w:proofErr w:type="spellEnd"/>
      <w:r w:rsidRPr="008C52A0">
        <w:rPr>
          <w:rFonts w:ascii="Times New Roman" w:hAnsi="Times New Roman"/>
          <w:sz w:val="24"/>
          <w:szCs w:val="24"/>
          <w:lang w:eastAsia="ar-SA"/>
        </w:rPr>
        <w:t>)</w:t>
      </w:r>
    </w:p>
    <w:p w:rsidR="00402D95" w:rsidRPr="008C52A0" w:rsidRDefault="00402D95" w:rsidP="00152C4A">
      <w:pPr>
        <w:autoSpaceDE w:val="0"/>
        <w:autoSpaceDN w:val="0"/>
        <w:adjustRightInd w:val="0"/>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sectPr w:rsidR="00402D95" w:rsidRPr="008C52A0" w:rsidSect="00511A1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47A"/>
    <w:rsid w:val="000039F0"/>
    <w:rsid w:val="000167E5"/>
    <w:rsid w:val="0002732C"/>
    <w:rsid w:val="000318B1"/>
    <w:rsid w:val="0003329C"/>
    <w:rsid w:val="000339A1"/>
    <w:rsid w:val="00034AF0"/>
    <w:rsid w:val="0005029F"/>
    <w:rsid w:val="00055893"/>
    <w:rsid w:val="0006096B"/>
    <w:rsid w:val="000655BE"/>
    <w:rsid w:val="00070D11"/>
    <w:rsid w:val="000718E3"/>
    <w:rsid w:val="0007749A"/>
    <w:rsid w:val="000801FD"/>
    <w:rsid w:val="000819A4"/>
    <w:rsid w:val="00083176"/>
    <w:rsid w:val="00086FD2"/>
    <w:rsid w:val="0009101A"/>
    <w:rsid w:val="0009106B"/>
    <w:rsid w:val="000A793B"/>
    <w:rsid w:val="000B111C"/>
    <w:rsid w:val="000B1434"/>
    <w:rsid w:val="000C6EBA"/>
    <w:rsid w:val="000D2C75"/>
    <w:rsid w:val="000E236E"/>
    <w:rsid w:val="000E5C40"/>
    <w:rsid w:val="000F07D3"/>
    <w:rsid w:val="000F6E59"/>
    <w:rsid w:val="0010206A"/>
    <w:rsid w:val="00132F02"/>
    <w:rsid w:val="00135A2D"/>
    <w:rsid w:val="001365E9"/>
    <w:rsid w:val="00143275"/>
    <w:rsid w:val="001515CC"/>
    <w:rsid w:val="00152C4A"/>
    <w:rsid w:val="00160582"/>
    <w:rsid w:val="00165690"/>
    <w:rsid w:val="001661ED"/>
    <w:rsid w:val="001722EC"/>
    <w:rsid w:val="00191E83"/>
    <w:rsid w:val="001970F3"/>
    <w:rsid w:val="001A4020"/>
    <w:rsid w:val="001B41DA"/>
    <w:rsid w:val="001B4391"/>
    <w:rsid w:val="001C6B8D"/>
    <w:rsid w:val="001C797F"/>
    <w:rsid w:val="001E19BC"/>
    <w:rsid w:val="001E1F6F"/>
    <w:rsid w:val="001E42BC"/>
    <w:rsid w:val="001E5FC3"/>
    <w:rsid w:val="001F144A"/>
    <w:rsid w:val="001F1B98"/>
    <w:rsid w:val="00200891"/>
    <w:rsid w:val="00200F71"/>
    <w:rsid w:val="0020245B"/>
    <w:rsid w:val="00203E9A"/>
    <w:rsid w:val="002118F7"/>
    <w:rsid w:val="00214B1A"/>
    <w:rsid w:val="00227021"/>
    <w:rsid w:val="0022719F"/>
    <w:rsid w:val="0023447A"/>
    <w:rsid w:val="0024211C"/>
    <w:rsid w:val="00244909"/>
    <w:rsid w:val="0024678C"/>
    <w:rsid w:val="002538DA"/>
    <w:rsid w:val="0025625A"/>
    <w:rsid w:val="0025759E"/>
    <w:rsid w:val="00263F26"/>
    <w:rsid w:val="00296B59"/>
    <w:rsid w:val="002976A0"/>
    <w:rsid w:val="002A762C"/>
    <w:rsid w:val="002B4605"/>
    <w:rsid w:val="002B4814"/>
    <w:rsid w:val="002B5274"/>
    <w:rsid w:val="002B6FA4"/>
    <w:rsid w:val="002B777F"/>
    <w:rsid w:val="002D6154"/>
    <w:rsid w:val="002D6CF2"/>
    <w:rsid w:val="002E0FCE"/>
    <w:rsid w:val="002E7C61"/>
    <w:rsid w:val="002F20B7"/>
    <w:rsid w:val="00305378"/>
    <w:rsid w:val="00311103"/>
    <w:rsid w:val="0033131B"/>
    <w:rsid w:val="003442FE"/>
    <w:rsid w:val="00346F0B"/>
    <w:rsid w:val="00357098"/>
    <w:rsid w:val="00362C88"/>
    <w:rsid w:val="00372615"/>
    <w:rsid w:val="003871BE"/>
    <w:rsid w:val="003A4763"/>
    <w:rsid w:val="003A5B95"/>
    <w:rsid w:val="003A729E"/>
    <w:rsid w:val="003B4E35"/>
    <w:rsid w:val="003B6471"/>
    <w:rsid w:val="003D793B"/>
    <w:rsid w:val="003E73A7"/>
    <w:rsid w:val="003F21AB"/>
    <w:rsid w:val="00402D95"/>
    <w:rsid w:val="004175A0"/>
    <w:rsid w:val="00417BE8"/>
    <w:rsid w:val="00427EDC"/>
    <w:rsid w:val="00433E30"/>
    <w:rsid w:val="004556F1"/>
    <w:rsid w:val="004755C4"/>
    <w:rsid w:val="0047737C"/>
    <w:rsid w:val="00495795"/>
    <w:rsid w:val="004976E0"/>
    <w:rsid w:val="004A4A9D"/>
    <w:rsid w:val="004B020B"/>
    <w:rsid w:val="004B3F58"/>
    <w:rsid w:val="004C6E32"/>
    <w:rsid w:val="004D3A4E"/>
    <w:rsid w:val="004E0F4C"/>
    <w:rsid w:val="004E7450"/>
    <w:rsid w:val="00507D70"/>
    <w:rsid w:val="00511A14"/>
    <w:rsid w:val="005235FF"/>
    <w:rsid w:val="005236AB"/>
    <w:rsid w:val="00544178"/>
    <w:rsid w:val="00545A1F"/>
    <w:rsid w:val="00561E52"/>
    <w:rsid w:val="00566451"/>
    <w:rsid w:val="0057507A"/>
    <w:rsid w:val="005853E8"/>
    <w:rsid w:val="00595EC7"/>
    <w:rsid w:val="00597881"/>
    <w:rsid w:val="005A02CA"/>
    <w:rsid w:val="005F1A58"/>
    <w:rsid w:val="005F5FDE"/>
    <w:rsid w:val="005F6DA0"/>
    <w:rsid w:val="00604B2A"/>
    <w:rsid w:val="00607B81"/>
    <w:rsid w:val="00611E68"/>
    <w:rsid w:val="00616E6D"/>
    <w:rsid w:val="00623014"/>
    <w:rsid w:val="00627F11"/>
    <w:rsid w:val="00631050"/>
    <w:rsid w:val="00634DB9"/>
    <w:rsid w:val="00640A25"/>
    <w:rsid w:val="00641ECC"/>
    <w:rsid w:val="00644F11"/>
    <w:rsid w:val="006632BF"/>
    <w:rsid w:val="006666E3"/>
    <w:rsid w:val="006675B5"/>
    <w:rsid w:val="00673682"/>
    <w:rsid w:val="006744DB"/>
    <w:rsid w:val="0068271D"/>
    <w:rsid w:val="006860ED"/>
    <w:rsid w:val="00691792"/>
    <w:rsid w:val="00691A56"/>
    <w:rsid w:val="00695530"/>
    <w:rsid w:val="006B0662"/>
    <w:rsid w:val="006D7F96"/>
    <w:rsid w:val="006E035C"/>
    <w:rsid w:val="006F6402"/>
    <w:rsid w:val="00700324"/>
    <w:rsid w:val="007020B8"/>
    <w:rsid w:val="00714880"/>
    <w:rsid w:val="00727386"/>
    <w:rsid w:val="00727D29"/>
    <w:rsid w:val="0073183A"/>
    <w:rsid w:val="00742BC5"/>
    <w:rsid w:val="0075700C"/>
    <w:rsid w:val="00760439"/>
    <w:rsid w:val="0076576F"/>
    <w:rsid w:val="007672E1"/>
    <w:rsid w:val="00770767"/>
    <w:rsid w:val="0077163F"/>
    <w:rsid w:val="0077770E"/>
    <w:rsid w:val="0078074B"/>
    <w:rsid w:val="00787C3F"/>
    <w:rsid w:val="0079402E"/>
    <w:rsid w:val="0079502F"/>
    <w:rsid w:val="007B7274"/>
    <w:rsid w:val="007C1D30"/>
    <w:rsid w:val="007C6A35"/>
    <w:rsid w:val="007E6EF2"/>
    <w:rsid w:val="0080599B"/>
    <w:rsid w:val="00805F15"/>
    <w:rsid w:val="00814A7B"/>
    <w:rsid w:val="00817BE4"/>
    <w:rsid w:val="00820DC3"/>
    <w:rsid w:val="008341E6"/>
    <w:rsid w:val="008538B7"/>
    <w:rsid w:val="0085505B"/>
    <w:rsid w:val="00875D42"/>
    <w:rsid w:val="00882512"/>
    <w:rsid w:val="008836D0"/>
    <w:rsid w:val="008839AC"/>
    <w:rsid w:val="0089133E"/>
    <w:rsid w:val="00891FB8"/>
    <w:rsid w:val="008A2706"/>
    <w:rsid w:val="008A3B09"/>
    <w:rsid w:val="008B6665"/>
    <w:rsid w:val="008C52A0"/>
    <w:rsid w:val="008C7345"/>
    <w:rsid w:val="008D2565"/>
    <w:rsid w:val="008E12BD"/>
    <w:rsid w:val="008F0AA1"/>
    <w:rsid w:val="00904B7B"/>
    <w:rsid w:val="00912A31"/>
    <w:rsid w:val="00923D2A"/>
    <w:rsid w:val="00960B21"/>
    <w:rsid w:val="009632E0"/>
    <w:rsid w:val="00964942"/>
    <w:rsid w:val="00975DAB"/>
    <w:rsid w:val="009B0C0E"/>
    <w:rsid w:val="009D0499"/>
    <w:rsid w:val="009D244B"/>
    <w:rsid w:val="009E0764"/>
    <w:rsid w:val="009E3A8E"/>
    <w:rsid w:val="009E472E"/>
    <w:rsid w:val="009E4CE3"/>
    <w:rsid w:val="009F283C"/>
    <w:rsid w:val="009F2CEE"/>
    <w:rsid w:val="009F4AAB"/>
    <w:rsid w:val="009F6230"/>
    <w:rsid w:val="00A03330"/>
    <w:rsid w:val="00A2645A"/>
    <w:rsid w:val="00A64947"/>
    <w:rsid w:val="00A6727D"/>
    <w:rsid w:val="00A75236"/>
    <w:rsid w:val="00A76E41"/>
    <w:rsid w:val="00A84FFE"/>
    <w:rsid w:val="00A8644D"/>
    <w:rsid w:val="00A87133"/>
    <w:rsid w:val="00AA2565"/>
    <w:rsid w:val="00AB2AD6"/>
    <w:rsid w:val="00AB3856"/>
    <w:rsid w:val="00AC0394"/>
    <w:rsid w:val="00AC2725"/>
    <w:rsid w:val="00AC5B26"/>
    <w:rsid w:val="00AD02D0"/>
    <w:rsid w:val="00AF61F8"/>
    <w:rsid w:val="00AF6945"/>
    <w:rsid w:val="00AF7958"/>
    <w:rsid w:val="00B014CB"/>
    <w:rsid w:val="00B01ABA"/>
    <w:rsid w:val="00B01E3D"/>
    <w:rsid w:val="00B25506"/>
    <w:rsid w:val="00B313EE"/>
    <w:rsid w:val="00B31FBF"/>
    <w:rsid w:val="00B65BEE"/>
    <w:rsid w:val="00B70E8D"/>
    <w:rsid w:val="00B72592"/>
    <w:rsid w:val="00B90F14"/>
    <w:rsid w:val="00B92E97"/>
    <w:rsid w:val="00B975E0"/>
    <w:rsid w:val="00BA1860"/>
    <w:rsid w:val="00BA2041"/>
    <w:rsid w:val="00BA6049"/>
    <w:rsid w:val="00BB3A36"/>
    <w:rsid w:val="00BC69F3"/>
    <w:rsid w:val="00C10CE9"/>
    <w:rsid w:val="00C11F6C"/>
    <w:rsid w:val="00C20F70"/>
    <w:rsid w:val="00C2476C"/>
    <w:rsid w:val="00C25F45"/>
    <w:rsid w:val="00C5716A"/>
    <w:rsid w:val="00C664B9"/>
    <w:rsid w:val="00C77AAD"/>
    <w:rsid w:val="00C80131"/>
    <w:rsid w:val="00C858A1"/>
    <w:rsid w:val="00C86049"/>
    <w:rsid w:val="00C97D8E"/>
    <w:rsid w:val="00CA3867"/>
    <w:rsid w:val="00CA3882"/>
    <w:rsid w:val="00CA61E2"/>
    <w:rsid w:val="00CB5770"/>
    <w:rsid w:val="00CB78CA"/>
    <w:rsid w:val="00CD196E"/>
    <w:rsid w:val="00CD37BD"/>
    <w:rsid w:val="00CE3D7B"/>
    <w:rsid w:val="00CE7351"/>
    <w:rsid w:val="00CF4A54"/>
    <w:rsid w:val="00CF5459"/>
    <w:rsid w:val="00CF6355"/>
    <w:rsid w:val="00CF789C"/>
    <w:rsid w:val="00D016AD"/>
    <w:rsid w:val="00D0403F"/>
    <w:rsid w:val="00D04AF8"/>
    <w:rsid w:val="00D137B4"/>
    <w:rsid w:val="00D20339"/>
    <w:rsid w:val="00D359AC"/>
    <w:rsid w:val="00D37586"/>
    <w:rsid w:val="00D4038E"/>
    <w:rsid w:val="00D54A03"/>
    <w:rsid w:val="00D56007"/>
    <w:rsid w:val="00D77713"/>
    <w:rsid w:val="00D87F08"/>
    <w:rsid w:val="00D90E89"/>
    <w:rsid w:val="00DA24C1"/>
    <w:rsid w:val="00DA7023"/>
    <w:rsid w:val="00DA7CD0"/>
    <w:rsid w:val="00DB5845"/>
    <w:rsid w:val="00DB675D"/>
    <w:rsid w:val="00DD1311"/>
    <w:rsid w:val="00DD58F6"/>
    <w:rsid w:val="00DD7987"/>
    <w:rsid w:val="00DE425F"/>
    <w:rsid w:val="00DE7C0B"/>
    <w:rsid w:val="00E05145"/>
    <w:rsid w:val="00E24870"/>
    <w:rsid w:val="00E3040E"/>
    <w:rsid w:val="00E506B9"/>
    <w:rsid w:val="00E5259C"/>
    <w:rsid w:val="00E669DC"/>
    <w:rsid w:val="00E70B94"/>
    <w:rsid w:val="00E71B05"/>
    <w:rsid w:val="00E81114"/>
    <w:rsid w:val="00E91114"/>
    <w:rsid w:val="00EB5110"/>
    <w:rsid w:val="00EB5E92"/>
    <w:rsid w:val="00EB7896"/>
    <w:rsid w:val="00EC3C37"/>
    <w:rsid w:val="00ED2FB1"/>
    <w:rsid w:val="00EE0F12"/>
    <w:rsid w:val="00EE32F3"/>
    <w:rsid w:val="00EE3D36"/>
    <w:rsid w:val="00EF6B64"/>
    <w:rsid w:val="00F123F9"/>
    <w:rsid w:val="00F13024"/>
    <w:rsid w:val="00F306B3"/>
    <w:rsid w:val="00F44561"/>
    <w:rsid w:val="00F51D2F"/>
    <w:rsid w:val="00F60FAE"/>
    <w:rsid w:val="00F63C23"/>
    <w:rsid w:val="00F649A7"/>
    <w:rsid w:val="00F7202A"/>
    <w:rsid w:val="00F87CBC"/>
    <w:rsid w:val="00F91204"/>
    <w:rsid w:val="00F91C7C"/>
    <w:rsid w:val="00FA3BF2"/>
    <w:rsid w:val="00FA7DCA"/>
    <w:rsid w:val="00FB1FDE"/>
    <w:rsid w:val="00FB2B28"/>
    <w:rsid w:val="00FF4E74"/>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9EAB06-2A86-41E9-B875-4114FEC9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cs="Times New Roman"/>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3A729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68443">
      <w:marLeft w:val="0"/>
      <w:marRight w:val="0"/>
      <w:marTop w:val="0"/>
      <w:marBottom w:val="0"/>
      <w:divBdr>
        <w:top w:val="none" w:sz="0" w:space="0" w:color="auto"/>
        <w:left w:val="none" w:sz="0" w:space="0" w:color="auto"/>
        <w:bottom w:val="none" w:sz="0" w:space="0" w:color="auto"/>
        <w:right w:val="none" w:sz="0" w:space="0" w:color="auto"/>
      </w:divBdr>
    </w:div>
    <w:div w:id="1431468458">
      <w:marLeft w:val="0"/>
      <w:marRight w:val="0"/>
      <w:marTop w:val="0"/>
      <w:marBottom w:val="0"/>
      <w:divBdr>
        <w:top w:val="none" w:sz="0" w:space="0" w:color="auto"/>
        <w:left w:val="none" w:sz="0" w:space="0" w:color="auto"/>
        <w:bottom w:val="none" w:sz="0" w:space="0" w:color="auto"/>
        <w:right w:val="none" w:sz="0" w:space="0" w:color="auto"/>
      </w:divBdr>
      <w:divsChild>
        <w:div w:id="1431468484">
          <w:marLeft w:val="0"/>
          <w:marRight w:val="0"/>
          <w:marTop w:val="0"/>
          <w:marBottom w:val="0"/>
          <w:divBdr>
            <w:top w:val="none" w:sz="0" w:space="0" w:color="auto"/>
            <w:left w:val="none" w:sz="0" w:space="0" w:color="auto"/>
            <w:bottom w:val="none" w:sz="0" w:space="0" w:color="auto"/>
            <w:right w:val="none" w:sz="0" w:space="0" w:color="auto"/>
          </w:divBdr>
        </w:div>
      </w:divsChild>
    </w:div>
    <w:div w:id="1431468464">
      <w:marLeft w:val="0"/>
      <w:marRight w:val="0"/>
      <w:marTop w:val="0"/>
      <w:marBottom w:val="0"/>
      <w:divBdr>
        <w:top w:val="none" w:sz="0" w:space="0" w:color="auto"/>
        <w:left w:val="none" w:sz="0" w:space="0" w:color="auto"/>
        <w:bottom w:val="none" w:sz="0" w:space="0" w:color="auto"/>
        <w:right w:val="none" w:sz="0" w:space="0" w:color="auto"/>
      </w:divBdr>
      <w:divsChild>
        <w:div w:id="1431468446">
          <w:marLeft w:val="0"/>
          <w:marRight w:val="0"/>
          <w:marTop w:val="0"/>
          <w:marBottom w:val="0"/>
          <w:divBdr>
            <w:top w:val="none" w:sz="0" w:space="0" w:color="auto"/>
            <w:left w:val="none" w:sz="0" w:space="0" w:color="auto"/>
            <w:bottom w:val="none" w:sz="0" w:space="0" w:color="auto"/>
            <w:right w:val="none" w:sz="0" w:space="0" w:color="auto"/>
          </w:divBdr>
        </w:div>
        <w:div w:id="1431468478">
          <w:marLeft w:val="0"/>
          <w:marRight w:val="0"/>
          <w:marTop w:val="0"/>
          <w:marBottom w:val="0"/>
          <w:divBdr>
            <w:top w:val="none" w:sz="0" w:space="0" w:color="auto"/>
            <w:left w:val="none" w:sz="0" w:space="0" w:color="auto"/>
            <w:bottom w:val="none" w:sz="0" w:space="0" w:color="auto"/>
            <w:right w:val="none" w:sz="0" w:space="0" w:color="auto"/>
          </w:divBdr>
        </w:div>
        <w:div w:id="1431468489">
          <w:marLeft w:val="0"/>
          <w:marRight w:val="0"/>
          <w:marTop w:val="0"/>
          <w:marBottom w:val="0"/>
          <w:divBdr>
            <w:top w:val="none" w:sz="0" w:space="0" w:color="auto"/>
            <w:left w:val="none" w:sz="0" w:space="0" w:color="auto"/>
            <w:bottom w:val="none" w:sz="0" w:space="0" w:color="auto"/>
            <w:right w:val="none" w:sz="0" w:space="0" w:color="auto"/>
          </w:divBdr>
        </w:div>
        <w:div w:id="1431468500">
          <w:marLeft w:val="0"/>
          <w:marRight w:val="0"/>
          <w:marTop w:val="0"/>
          <w:marBottom w:val="0"/>
          <w:divBdr>
            <w:top w:val="none" w:sz="0" w:space="0" w:color="auto"/>
            <w:left w:val="none" w:sz="0" w:space="0" w:color="auto"/>
            <w:bottom w:val="none" w:sz="0" w:space="0" w:color="auto"/>
            <w:right w:val="none" w:sz="0" w:space="0" w:color="auto"/>
          </w:divBdr>
        </w:div>
        <w:div w:id="1431468502">
          <w:marLeft w:val="0"/>
          <w:marRight w:val="0"/>
          <w:marTop w:val="0"/>
          <w:marBottom w:val="0"/>
          <w:divBdr>
            <w:top w:val="none" w:sz="0" w:space="0" w:color="auto"/>
            <w:left w:val="none" w:sz="0" w:space="0" w:color="auto"/>
            <w:bottom w:val="none" w:sz="0" w:space="0" w:color="auto"/>
            <w:right w:val="none" w:sz="0" w:space="0" w:color="auto"/>
          </w:divBdr>
        </w:div>
        <w:div w:id="1431468504">
          <w:marLeft w:val="0"/>
          <w:marRight w:val="0"/>
          <w:marTop w:val="0"/>
          <w:marBottom w:val="0"/>
          <w:divBdr>
            <w:top w:val="none" w:sz="0" w:space="0" w:color="auto"/>
            <w:left w:val="none" w:sz="0" w:space="0" w:color="auto"/>
            <w:bottom w:val="none" w:sz="0" w:space="0" w:color="auto"/>
            <w:right w:val="none" w:sz="0" w:space="0" w:color="auto"/>
          </w:divBdr>
        </w:div>
        <w:div w:id="1431468506">
          <w:marLeft w:val="0"/>
          <w:marRight w:val="0"/>
          <w:marTop w:val="0"/>
          <w:marBottom w:val="0"/>
          <w:divBdr>
            <w:top w:val="none" w:sz="0" w:space="0" w:color="auto"/>
            <w:left w:val="none" w:sz="0" w:space="0" w:color="auto"/>
            <w:bottom w:val="none" w:sz="0" w:space="0" w:color="auto"/>
            <w:right w:val="none" w:sz="0" w:space="0" w:color="auto"/>
          </w:divBdr>
        </w:div>
      </w:divsChild>
    </w:div>
    <w:div w:id="1431468468">
      <w:marLeft w:val="0"/>
      <w:marRight w:val="0"/>
      <w:marTop w:val="0"/>
      <w:marBottom w:val="0"/>
      <w:divBdr>
        <w:top w:val="none" w:sz="0" w:space="0" w:color="auto"/>
        <w:left w:val="none" w:sz="0" w:space="0" w:color="auto"/>
        <w:bottom w:val="none" w:sz="0" w:space="0" w:color="auto"/>
        <w:right w:val="none" w:sz="0" w:space="0" w:color="auto"/>
      </w:divBdr>
      <w:divsChild>
        <w:div w:id="1431468471">
          <w:marLeft w:val="0"/>
          <w:marRight w:val="0"/>
          <w:marTop w:val="0"/>
          <w:marBottom w:val="0"/>
          <w:divBdr>
            <w:top w:val="none" w:sz="0" w:space="0" w:color="auto"/>
            <w:left w:val="none" w:sz="0" w:space="0" w:color="auto"/>
            <w:bottom w:val="none" w:sz="0" w:space="0" w:color="auto"/>
            <w:right w:val="none" w:sz="0" w:space="0" w:color="auto"/>
          </w:divBdr>
          <w:divsChild>
            <w:div w:id="1431468460">
              <w:marLeft w:val="0"/>
              <w:marRight w:val="0"/>
              <w:marTop w:val="0"/>
              <w:marBottom w:val="0"/>
              <w:divBdr>
                <w:top w:val="none" w:sz="0" w:space="0" w:color="auto"/>
                <w:left w:val="none" w:sz="0" w:space="0" w:color="auto"/>
                <w:bottom w:val="none" w:sz="0" w:space="0" w:color="auto"/>
                <w:right w:val="none" w:sz="0" w:space="0" w:color="auto"/>
              </w:divBdr>
              <w:divsChild>
                <w:div w:id="1431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8476">
      <w:marLeft w:val="0"/>
      <w:marRight w:val="0"/>
      <w:marTop w:val="0"/>
      <w:marBottom w:val="0"/>
      <w:divBdr>
        <w:top w:val="none" w:sz="0" w:space="0" w:color="auto"/>
        <w:left w:val="none" w:sz="0" w:space="0" w:color="auto"/>
        <w:bottom w:val="none" w:sz="0" w:space="0" w:color="auto"/>
        <w:right w:val="none" w:sz="0" w:space="0" w:color="auto"/>
      </w:divBdr>
    </w:div>
    <w:div w:id="1431468477">
      <w:marLeft w:val="0"/>
      <w:marRight w:val="0"/>
      <w:marTop w:val="0"/>
      <w:marBottom w:val="0"/>
      <w:divBdr>
        <w:top w:val="none" w:sz="0" w:space="0" w:color="auto"/>
        <w:left w:val="none" w:sz="0" w:space="0" w:color="auto"/>
        <w:bottom w:val="none" w:sz="0" w:space="0" w:color="auto"/>
        <w:right w:val="none" w:sz="0" w:space="0" w:color="auto"/>
      </w:divBdr>
    </w:div>
    <w:div w:id="1431468482">
      <w:marLeft w:val="0"/>
      <w:marRight w:val="0"/>
      <w:marTop w:val="0"/>
      <w:marBottom w:val="0"/>
      <w:divBdr>
        <w:top w:val="none" w:sz="0" w:space="0" w:color="auto"/>
        <w:left w:val="none" w:sz="0" w:space="0" w:color="auto"/>
        <w:bottom w:val="none" w:sz="0" w:space="0" w:color="auto"/>
        <w:right w:val="none" w:sz="0" w:space="0" w:color="auto"/>
      </w:divBdr>
      <w:divsChild>
        <w:div w:id="1431468453">
          <w:marLeft w:val="0"/>
          <w:marRight w:val="0"/>
          <w:marTop w:val="0"/>
          <w:marBottom w:val="0"/>
          <w:divBdr>
            <w:top w:val="none" w:sz="0" w:space="0" w:color="auto"/>
            <w:left w:val="none" w:sz="0" w:space="0" w:color="auto"/>
            <w:bottom w:val="none" w:sz="0" w:space="0" w:color="auto"/>
            <w:right w:val="none" w:sz="0" w:space="0" w:color="auto"/>
          </w:divBdr>
          <w:divsChild>
            <w:div w:id="14314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8487">
      <w:marLeft w:val="0"/>
      <w:marRight w:val="0"/>
      <w:marTop w:val="0"/>
      <w:marBottom w:val="0"/>
      <w:divBdr>
        <w:top w:val="none" w:sz="0" w:space="0" w:color="auto"/>
        <w:left w:val="none" w:sz="0" w:space="0" w:color="auto"/>
        <w:bottom w:val="none" w:sz="0" w:space="0" w:color="auto"/>
        <w:right w:val="none" w:sz="0" w:space="0" w:color="auto"/>
      </w:divBdr>
      <w:divsChild>
        <w:div w:id="1431468457">
          <w:marLeft w:val="0"/>
          <w:marRight w:val="0"/>
          <w:marTop w:val="0"/>
          <w:marBottom w:val="0"/>
          <w:divBdr>
            <w:top w:val="none" w:sz="0" w:space="0" w:color="auto"/>
            <w:left w:val="none" w:sz="0" w:space="0" w:color="auto"/>
            <w:bottom w:val="none" w:sz="0" w:space="0" w:color="auto"/>
            <w:right w:val="none" w:sz="0" w:space="0" w:color="auto"/>
          </w:divBdr>
          <w:divsChild>
            <w:div w:id="1431468474">
              <w:marLeft w:val="0"/>
              <w:marRight w:val="0"/>
              <w:marTop w:val="0"/>
              <w:marBottom w:val="0"/>
              <w:divBdr>
                <w:top w:val="none" w:sz="0" w:space="0" w:color="auto"/>
                <w:left w:val="none" w:sz="0" w:space="0" w:color="auto"/>
                <w:bottom w:val="none" w:sz="0" w:space="0" w:color="auto"/>
                <w:right w:val="none" w:sz="0" w:space="0" w:color="auto"/>
              </w:divBdr>
              <w:divsChild>
                <w:div w:id="14314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8490">
      <w:marLeft w:val="0"/>
      <w:marRight w:val="0"/>
      <w:marTop w:val="0"/>
      <w:marBottom w:val="0"/>
      <w:divBdr>
        <w:top w:val="none" w:sz="0" w:space="0" w:color="auto"/>
        <w:left w:val="none" w:sz="0" w:space="0" w:color="auto"/>
        <w:bottom w:val="none" w:sz="0" w:space="0" w:color="auto"/>
        <w:right w:val="none" w:sz="0" w:space="0" w:color="auto"/>
      </w:divBdr>
      <w:divsChild>
        <w:div w:id="1431468451">
          <w:marLeft w:val="0"/>
          <w:marRight w:val="0"/>
          <w:marTop w:val="0"/>
          <w:marBottom w:val="0"/>
          <w:divBdr>
            <w:top w:val="none" w:sz="0" w:space="0" w:color="auto"/>
            <w:left w:val="none" w:sz="0" w:space="0" w:color="auto"/>
            <w:bottom w:val="none" w:sz="0" w:space="0" w:color="auto"/>
            <w:right w:val="none" w:sz="0" w:space="0" w:color="auto"/>
          </w:divBdr>
          <w:divsChild>
            <w:div w:id="1431468452">
              <w:marLeft w:val="0"/>
              <w:marRight w:val="0"/>
              <w:marTop w:val="0"/>
              <w:marBottom w:val="0"/>
              <w:divBdr>
                <w:top w:val="none" w:sz="0" w:space="0" w:color="auto"/>
                <w:left w:val="none" w:sz="0" w:space="0" w:color="auto"/>
                <w:bottom w:val="none" w:sz="0" w:space="0" w:color="auto"/>
                <w:right w:val="none" w:sz="0" w:space="0" w:color="auto"/>
              </w:divBdr>
            </w:div>
            <w:div w:id="1431468493">
              <w:marLeft w:val="0"/>
              <w:marRight w:val="0"/>
              <w:marTop w:val="0"/>
              <w:marBottom w:val="0"/>
              <w:divBdr>
                <w:top w:val="none" w:sz="0" w:space="0" w:color="auto"/>
                <w:left w:val="none" w:sz="0" w:space="0" w:color="auto"/>
                <w:bottom w:val="none" w:sz="0" w:space="0" w:color="auto"/>
                <w:right w:val="none" w:sz="0" w:space="0" w:color="auto"/>
              </w:divBdr>
              <w:divsChild>
                <w:div w:id="14314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8454">
          <w:marLeft w:val="0"/>
          <w:marRight w:val="0"/>
          <w:marTop w:val="0"/>
          <w:marBottom w:val="0"/>
          <w:divBdr>
            <w:top w:val="none" w:sz="0" w:space="0" w:color="auto"/>
            <w:left w:val="none" w:sz="0" w:space="0" w:color="auto"/>
            <w:bottom w:val="none" w:sz="0" w:space="0" w:color="auto"/>
            <w:right w:val="none" w:sz="0" w:space="0" w:color="auto"/>
          </w:divBdr>
          <w:divsChild>
            <w:div w:id="1431468485">
              <w:marLeft w:val="0"/>
              <w:marRight w:val="0"/>
              <w:marTop w:val="0"/>
              <w:marBottom w:val="0"/>
              <w:divBdr>
                <w:top w:val="none" w:sz="0" w:space="0" w:color="auto"/>
                <w:left w:val="none" w:sz="0" w:space="0" w:color="auto"/>
                <w:bottom w:val="none" w:sz="0" w:space="0" w:color="auto"/>
                <w:right w:val="none" w:sz="0" w:space="0" w:color="auto"/>
              </w:divBdr>
              <w:divsChild>
                <w:div w:id="1431468470">
                  <w:marLeft w:val="0"/>
                  <w:marRight w:val="0"/>
                  <w:marTop w:val="0"/>
                  <w:marBottom w:val="0"/>
                  <w:divBdr>
                    <w:top w:val="none" w:sz="0" w:space="0" w:color="auto"/>
                    <w:left w:val="none" w:sz="0" w:space="0" w:color="auto"/>
                    <w:bottom w:val="none" w:sz="0" w:space="0" w:color="auto"/>
                    <w:right w:val="none" w:sz="0" w:space="0" w:color="auto"/>
                  </w:divBdr>
                  <w:divsChild>
                    <w:div w:id="1431468449">
                      <w:marLeft w:val="0"/>
                      <w:marRight w:val="0"/>
                      <w:marTop w:val="0"/>
                      <w:marBottom w:val="0"/>
                      <w:divBdr>
                        <w:top w:val="none" w:sz="0" w:space="0" w:color="auto"/>
                        <w:left w:val="none" w:sz="0" w:space="0" w:color="auto"/>
                        <w:bottom w:val="none" w:sz="0" w:space="0" w:color="auto"/>
                        <w:right w:val="none" w:sz="0" w:space="0" w:color="auto"/>
                      </w:divBdr>
                      <w:divsChild>
                        <w:div w:id="1431468463">
                          <w:marLeft w:val="0"/>
                          <w:marRight w:val="0"/>
                          <w:marTop w:val="0"/>
                          <w:marBottom w:val="0"/>
                          <w:divBdr>
                            <w:top w:val="none" w:sz="0" w:space="0" w:color="auto"/>
                            <w:left w:val="none" w:sz="0" w:space="0" w:color="auto"/>
                            <w:bottom w:val="none" w:sz="0" w:space="0" w:color="auto"/>
                            <w:right w:val="none" w:sz="0" w:space="0" w:color="auto"/>
                          </w:divBdr>
                          <w:divsChild>
                            <w:div w:id="1431468450">
                              <w:marLeft w:val="0"/>
                              <w:marRight w:val="0"/>
                              <w:marTop w:val="0"/>
                              <w:marBottom w:val="0"/>
                              <w:divBdr>
                                <w:top w:val="none" w:sz="0" w:space="0" w:color="auto"/>
                                <w:left w:val="none" w:sz="0" w:space="0" w:color="auto"/>
                                <w:bottom w:val="none" w:sz="0" w:space="0" w:color="auto"/>
                                <w:right w:val="none" w:sz="0" w:space="0" w:color="auto"/>
                              </w:divBdr>
                              <w:divsChild>
                                <w:div w:id="1431468491">
                                  <w:marLeft w:val="0"/>
                                  <w:marRight w:val="0"/>
                                  <w:marTop w:val="0"/>
                                  <w:marBottom w:val="0"/>
                                  <w:divBdr>
                                    <w:top w:val="none" w:sz="0" w:space="0" w:color="auto"/>
                                    <w:left w:val="none" w:sz="0" w:space="0" w:color="auto"/>
                                    <w:bottom w:val="none" w:sz="0" w:space="0" w:color="auto"/>
                                    <w:right w:val="none" w:sz="0" w:space="0" w:color="auto"/>
                                  </w:divBdr>
                                  <w:divsChild>
                                    <w:div w:id="1431468492">
                                      <w:marLeft w:val="0"/>
                                      <w:marRight w:val="0"/>
                                      <w:marTop w:val="0"/>
                                      <w:marBottom w:val="0"/>
                                      <w:divBdr>
                                        <w:top w:val="none" w:sz="0" w:space="0" w:color="auto"/>
                                        <w:left w:val="none" w:sz="0" w:space="0" w:color="auto"/>
                                        <w:bottom w:val="none" w:sz="0" w:space="0" w:color="auto"/>
                                        <w:right w:val="none" w:sz="0" w:space="0" w:color="auto"/>
                                      </w:divBdr>
                                      <w:divsChild>
                                        <w:div w:id="1431468475">
                                          <w:marLeft w:val="0"/>
                                          <w:marRight w:val="0"/>
                                          <w:marTop w:val="0"/>
                                          <w:marBottom w:val="0"/>
                                          <w:divBdr>
                                            <w:top w:val="none" w:sz="0" w:space="0" w:color="auto"/>
                                            <w:left w:val="none" w:sz="0" w:space="0" w:color="auto"/>
                                            <w:bottom w:val="none" w:sz="0" w:space="0" w:color="auto"/>
                                            <w:right w:val="none" w:sz="0" w:space="0" w:color="auto"/>
                                          </w:divBdr>
                                          <w:divsChild>
                                            <w:div w:id="1431468466">
                                              <w:marLeft w:val="0"/>
                                              <w:marRight w:val="0"/>
                                              <w:marTop w:val="0"/>
                                              <w:marBottom w:val="0"/>
                                              <w:divBdr>
                                                <w:top w:val="none" w:sz="0" w:space="0" w:color="auto"/>
                                                <w:left w:val="none" w:sz="0" w:space="0" w:color="auto"/>
                                                <w:bottom w:val="none" w:sz="0" w:space="0" w:color="auto"/>
                                                <w:right w:val="none" w:sz="0" w:space="0" w:color="auto"/>
                                              </w:divBdr>
                                              <w:divsChild>
                                                <w:div w:id="1431468467">
                                                  <w:marLeft w:val="0"/>
                                                  <w:marRight w:val="0"/>
                                                  <w:marTop w:val="0"/>
                                                  <w:marBottom w:val="0"/>
                                                  <w:divBdr>
                                                    <w:top w:val="none" w:sz="0" w:space="0" w:color="auto"/>
                                                    <w:left w:val="none" w:sz="0" w:space="0" w:color="auto"/>
                                                    <w:bottom w:val="none" w:sz="0" w:space="0" w:color="auto"/>
                                                    <w:right w:val="none" w:sz="0" w:space="0" w:color="auto"/>
                                                  </w:divBdr>
                                                  <w:divsChild>
                                                    <w:div w:id="14314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468459">
          <w:marLeft w:val="0"/>
          <w:marRight w:val="0"/>
          <w:marTop w:val="0"/>
          <w:marBottom w:val="0"/>
          <w:divBdr>
            <w:top w:val="none" w:sz="0" w:space="0" w:color="auto"/>
            <w:left w:val="none" w:sz="0" w:space="0" w:color="auto"/>
            <w:bottom w:val="none" w:sz="0" w:space="0" w:color="auto"/>
            <w:right w:val="none" w:sz="0" w:space="0" w:color="auto"/>
          </w:divBdr>
          <w:divsChild>
            <w:div w:id="1431468507">
              <w:marLeft w:val="0"/>
              <w:marRight w:val="0"/>
              <w:marTop w:val="0"/>
              <w:marBottom w:val="0"/>
              <w:divBdr>
                <w:top w:val="none" w:sz="0" w:space="0" w:color="auto"/>
                <w:left w:val="none" w:sz="0" w:space="0" w:color="auto"/>
                <w:bottom w:val="none" w:sz="0" w:space="0" w:color="auto"/>
                <w:right w:val="none" w:sz="0" w:space="0" w:color="auto"/>
              </w:divBdr>
              <w:divsChild>
                <w:div w:id="1431468508">
                  <w:marLeft w:val="0"/>
                  <w:marRight w:val="0"/>
                  <w:marTop w:val="0"/>
                  <w:marBottom w:val="0"/>
                  <w:divBdr>
                    <w:top w:val="none" w:sz="0" w:space="0" w:color="auto"/>
                    <w:left w:val="none" w:sz="0" w:space="0" w:color="auto"/>
                    <w:bottom w:val="none" w:sz="0" w:space="0" w:color="auto"/>
                    <w:right w:val="none" w:sz="0" w:space="0" w:color="auto"/>
                  </w:divBdr>
                  <w:divsChild>
                    <w:div w:id="14314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8499">
      <w:marLeft w:val="0"/>
      <w:marRight w:val="0"/>
      <w:marTop w:val="0"/>
      <w:marBottom w:val="0"/>
      <w:divBdr>
        <w:top w:val="none" w:sz="0" w:space="0" w:color="auto"/>
        <w:left w:val="none" w:sz="0" w:space="0" w:color="auto"/>
        <w:bottom w:val="none" w:sz="0" w:space="0" w:color="auto"/>
        <w:right w:val="none" w:sz="0" w:space="0" w:color="auto"/>
      </w:divBdr>
      <w:divsChild>
        <w:div w:id="1431468447">
          <w:marLeft w:val="0"/>
          <w:marRight w:val="0"/>
          <w:marTop w:val="0"/>
          <w:marBottom w:val="0"/>
          <w:divBdr>
            <w:top w:val="none" w:sz="0" w:space="0" w:color="auto"/>
            <w:left w:val="none" w:sz="0" w:space="0" w:color="auto"/>
            <w:bottom w:val="none" w:sz="0" w:space="0" w:color="auto"/>
            <w:right w:val="none" w:sz="0" w:space="0" w:color="auto"/>
          </w:divBdr>
          <w:divsChild>
            <w:div w:id="1431468503">
              <w:marLeft w:val="0"/>
              <w:marRight w:val="0"/>
              <w:marTop w:val="0"/>
              <w:marBottom w:val="0"/>
              <w:divBdr>
                <w:top w:val="none" w:sz="0" w:space="0" w:color="auto"/>
                <w:left w:val="none" w:sz="0" w:space="0" w:color="auto"/>
                <w:bottom w:val="none" w:sz="0" w:space="0" w:color="auto"/>
                <w:right w:val="none" w:sz="0" w:space="0" w:color="auto"/>
              </w:divBdr>
              <w:divsChild>
                <w:div w:id="14314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8448">
          <w:marLeft w:val="0"/>
          <w:marRight w:val="0"/>
          <w:marTop w:val="0"/>
          <w:marBottom w:val="0"/>
          <w:divBdr>
            <w:top w:val="none" w:sz="0" w:space="0" w:color="auto"/>
            <w:left w:val="none" w:sz="0" w:space="0" w:color="auto"/>
            <w:bottom w:val="none" w:sz="0" w:space="0" w:color="auto"/>
            <w:right w:val="none" w:sz="0" w:space="0" w:color="auto"/>
          </w:divBdr>
          <w:divsChild>
            <w:div w:id="1431468462">
              <w:marLeft w:val="0"/>
              <w:marRight w:val="0"/>
              <w:marTop w:val="0"/>
              <w:marBottom w:val="0"/>
              <w:divBdr>
                <w:top w:val="none" w:sz="0" w:space="0" w:color="auto"/>
                <w:left w:val="none" w:sz="0" w:space="0" w:color="auto"/>
                <w:bottom w:val="none" w:sz="0" w:space="0" w:color="auto"/>
                <w:right w:val="none" w:sz="0" w:space="0" w:color="auto"/>
              </w:divBdr>
            </w:div>
          </w:divsChild>
        </w:div>
        <w:div w:id="1431468480">
          <w:marLeft w:val="0"/>
          <w:marRight w:val="0"/>
          <w:marTop w:val="0"/>
          <w:marBottom w:val="0"/>
          <w:divBdr>
            <w:top w:val="none" w:sz="0" w:space="0" w:color="auto"/>
            <w:left w:val="none" w:sz="0" w:space="0" w:color="auto"/>
            <w:bottom w:val="none" w:sz="0" w:space="0" w:color="auto"/>
            <w:right w:val="none" w:sz="0" w:space="0" w:color="auto"/>
          </w:divBdr>
          <w:divsChild>
            <w:div w:id="1431468473">
              <w:marLeft w:val="0"/>
              <w:marRight w:val="0"/>
              <w:marTop w:val="0"/>
              <w:marBottom w:val="0"/>
              <w:divBdr>
                <w:top w:val="none" w:sz="0" w:space="0" w:color="auto"/>
                <w:left w:val="none" w:sz="0" w:space="0" w:color="auto"/>
                <w:bottom w:val="none" w:sz="0" w:space="0" w:color="auto"/>
                <w:right w:val="none" w:sz="0" w:space="0" w:color="auto"/>
              </w:divBdr>
              <w:divsChild>
                <w:div w:id="1431468455">
                  <w:marLeft w:val="0"/>
                  <w:marRight w:val="0"/>
                  <w:marTop w:val="0"/>
                  <w:marBottom w:val="0"/>
                  <w:divBdr>
                    <w:top w:val="none" w:sz="0" w:space="0" w:color="auto"/>
                    <w:left w:val="none" w:sz="0" w:space="0" w:color="auto"/>
                    <w:bottom w:val="none" w:sz="0" w:space="0" w:color="auto"/>
                    <w:right w:val="none" w:sz="0" w:space="0" w:color="auto"/>
                  </w:divBdr>
                </w:div>
              </w:divsChild>
            </w:div>
            <w:div w:id="1431468495">
              <w:marLeft w:val="0"/>
              <w:marRight w:val="0"/>
              <w:marTop w:val="0"/>
              <w:marBottom w:val="0"/>
              <w:divBdr>
                <w:top w:val="none" w:sz="0" w:space="0" w:color="auto"/>
                <w:left w:val="none" w:sz="0" w:space="0" w:color="auto"/>
                <w:bottom w:val="none" w:sz="0" w:space="0" w:color="auto"/>
                <w:right w:val="none" w:sz="0" w:space="0" w:color="auto"/>
              </w:divBdr>
              <w:divsChild>
                <w:div w:id="1431468488">
                  <w:marLeft w:val="0"/>
                  <w:marRight w:val="0"/>
                  <w:marTop w:val="0"/>
                  <w:marBottom w:val="0"/>
                  <w:divBdr>
                    <w:top w:val="none" w:sz="0" w:space="0" w:color="auto"/>
                    <w:left w:val="none" w:sz="0" w:space="0" w:color="auto"/>
                    <w:bottom w:val="none" w:sz="0" w:space="0" w:color="auto"/>
                    <w:right w:val="none" w:sz="0" w:space="0" w:color="auto"/>
                  </w:divBdr>
                </w:div>
              </w:divsChild>
            </w:div>
            <w:div w:id="1431468501">
              <w:marLeft w:val="0"/>
              <w:marRight w:val="0"/>
              <w:marTop w:val="0"/>
              <w:marBottom w:val="0"/>
              <w:divBdr>
                <w:top w:val="none" w:sz="0" w:space="0" w:color="auto"/>
                <w:left w:val="none" w:sz="0" w:space="0" w:color="auto"/>
                <w:bottom w:val="none" w:sz="0" w:space="0" w:color="auto"/>
                <w:right w:val="none" w:sz="0" w:space="0" w:color="auto"/>
              </w:divBdr>
            </w:div>
          </w:divsChild>
        </w:div>
        <w:div w:id="1431468498">
          <w:marLeft w:val="0"/>
          <w:marRight w:val="0"/>
          <w:marTop w:val="0"/>
          <w:marBottom w:val="0"/>
          <w:divBdr>
            <w:top w:val="none" w:sz="0" w:space="0" w:color="auto"/>
            <w:left w:val="none" w:sz="0" w:space="0" w:color="auto"/>
            <w:bottom w:val="none" w:sz="0" w:space="0" w:color="auto"/>
            <w:right w:val="none" w:sz="0" w:space="0" w:color="auto"/>
          </w:divBdr>
          <w:divsChild>
            <w:div w:id="1431468479">
              <w:marLeft w:val="0"/>
              <w:marRight w:val="0"/>
              <w:marTop w:val="0"/>
              <w:marBottom w:val="0"/>
              <w:divBdr>
                <w:top w:val="none" w:sz="0" w:space="0" w:color="auto"/>
                <w:left w:val="none" w:sz="0" w:space="0" w:color="auto"/>
                <w:bottom w:val="none" w:sz="0" w:space="0" w:color="auto"/>
                <w:right w:val="none" w:sz="0" w:space="0" w:color="auto"/>
              </w:divBdr>
              <w:divsChild>
                <w:div w:id="14314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8505">
          <w:marLeft w:val="0"/>
          <w:marRight w:val="0"/>
          <w:marTop w:val="0"/>
          <w:marBottom w:val="0"/>
          <w:divBdr>
            <w:top w:val="none" w:sz="0" w:space="0" w:color="auto"/>
            <w:left w:val="none" w:sz="0" w:space="0" w:color="auto"/>
            <w:bottom w:val="none" w:sz="0" w:space="0" w:color="auto"/>
            <w:right w:val="none" w:sz="0" w:space="0" w:color="auto"/>
          </w:divBdr>
          <w:divsChild>
            <w:div w:id="1431468465">
              <w:marLeft w:val="0"/>
              <w:marRight w:val="0"/>
              <w:marTop w:val="0"/>
              <w:marBottom w:val="0"/>
              <w:divBdr>
                <w:top w:val="none" w:sz="0" w:space="0" w:color="auto"/>
                <w:left w:val="none" w:sz="0" w:space="0" w:color="auto"/>
                <w:bottom w:val="none" w:sz="0" w:space="0" w:color="auto"/>
                <w:right w:val="none" w:sz="0" w:space="0" w:color="auto"/>
              </w:divBdr>
            </w:div>
            <w:div w:id="1431468472">
              <w:marLeft w:val="0"/>
              <w:marRight w:val="0"/>
              <w:marTop w:val="0"/>
              <w:marBottom w:val="0"/>
              <w:divBdr>
                <w:top w:val="none" w:sz="0" w:space="0" w:color="auto"/>
                <w:left w:val="none" w:sz="0" w:space="0" w:color="auto"/>
                <w:bottom w:val="none" w:sz="0" w:space="0" w:color="auto"/>
                <w:right w:val="none" w:sz="0" w:space="0" w:color="auto"/>
              </w:divBdr>
            </w:div>
          </w:divsChild>
        </w:div>
        <w:div w:id="1431468509">
          <w:marLeft w:val="0"/>
          <w:marRight w:val="0"/>
          <w:marTop w:val="0"/>
          <w:marBottom w:val="0"/>
          <w:divBdr>
            <w:top w:val="none" w:sz="0" w:space="0" w:color="auto"/>
            <w:left w:val="none" w:sz="0" w:space="0" w:color="auto"/>
            <w:bottom w:val="none" w:sz="0" w:space="0" w:color="auto"/>
            <w:right w:val="none" w:sz="0" w:space="0" w:color="auto"/>
          </w:divBdr>
          <w:divsChild>
            <w:div w:id="1431468444">
              <w:marLeft w:val="0"/>
              <w:marRight w:val="0"/>
              <w:marTop w:val="0"/>
              <w:marBottom w:val="0"/>
              <w:divBdr>
                <w:top w:val="none" w:sz="0" w:space="0" w:color="auto"/>
                <w:left w:val="none" w:sz="0" w:space="0" w:color="auto"/>
                <w:bottom w:val="none" w:sz="0" w:space="0" w:color="auto"/>
                <w:right w:val="none" w:sz="0" w:space="0" w:color="auto"/>
              </w:divBdr>
              <w:divsChild>
                <w:div w:id="1431468481">
                  <w:marLeft w:val="0"/>
                  <w:marRight w:val="0"/>
                  <w:marTop w:val="0"/>
                  <w:marBottom w:val="0"/>
                  <w:divBdr>
                    <w:top w:val="none" w:sz="0" w:space="0" w:color="auto"/>
                    <w:left w:val="none" w:sz="0" w:space="0" w:color="auto"/>
                    <w:bottom w:val="none" w:sz="0" w:space="0" w:color="auto"/>
                    <w:right w:val="none" w:sz="0" w:space="0" w:color="auto"/>
                  </w:divBdr>
                </w:div>
              </w:divsChild>
            </w:div>
            <w:div w:id="1431468496">
              <w:marLeft w:val="0"/>
              <w:marRight w:val="0"/>
              <w:marTop w:val="0"/>
              <w:marBottom w:val="0"/>
              <w:divBdr>
                <w:top w:val="none" w:sz="0" w:space="0" w:color="auto"/>
                <w:left w:val="none" w:sz="0" w:space="0" w:color="auto"/>
                <w:bottom w:val="none" w:sz="0" w:space="0" w:color="auto"/>
                <w:right w:val="none" w:sz="0" w:space="0" w:color="auto"/>
              </w:divBdr>
              <w:divsChild>
                <w:div w:id="1431468469">
                  <w:marLeft w:val="0"/>
                  <w:marRight w:val="0"/>
                  <w:marTop w:val="0"/>
                  <w:marBottom w:val="0"/>
                  <w:divBdr>
                    <w:top w:val="none" w:sz="0" w:space="0" w:color="auto"/>
                    <w:left w:val="none" w:sz="0" w:space="0" w:color="auto"/>
                    <w:bottom w:val="none" w:sz="0" w:space="0" w:color="auto"/>
                    <w:right w:val="none" w:sz="0" w:space="0" w:color="auto"/>
                  </w:divBdr>
                </w:div>
              </w:divsChild>
            </w:div>
            <w:div w:id="14314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8524">
      <w:marLeft w:val="0"/>
      <w:marRight w:val="0"/>
      <w:marTop w:val="0"/>
      <w:marBottom w:val="0"/>
      <w:divBdr>
        <w:top w:val="none" w:sz="0" w:space="0" w:color="auto"/>
        <w:left w:val="none" w:sz="0" w:space="0" w:color="auto"/>
        <w:bottom w:val="none" w:sz="0" w:space="0" w:color="auto"/>
        <w:right w:val="none" w:sz="0" w:space="0" w:color="auto"/>
      </w:divBdr>
      <w:divsChild>
        <w:div w:id="1431468528">
          <w:marLeft w:val="0"/>
          <w:marRight w:val="0"/>
          <w:marTop w:val="0"/>
          <w:marBottom w:val="0"/>
          <w:divBdr>
            <w:top w:val="none" w:sz="0" w:space="0" w:color="auto"/>
            <w:left w:val="none" w:sz="0" w:space="0" w:color="auto"/>
            <w:bottom w:val="none" w:sz="0" w:space="0" w:color="auto"/>
            <w:right w:val="none" w:sz="0" w:space="0" w:color="auto"/>
          </w:divBdr>
          <w:divsChild>
            <w:div w:id="1431468514">
              <w:marLeft w:val="0"/>
              <w:marRight w:val="0"/>
              <w:marTop w:val="0"/>
              <w:marBottom w:val="0"/>
              <w:divBdr>
                <w:top w:val="none" w:sz="0" w:space="0" w:color="auto"/>
                <w:left w:val="none" w:sz="0" w:space="0" w:color="auto"/>
                <w:bottom w:val="none" w:sz="0" w:space="0" w:color="auto"/>
                <w:right w:val="none" w:sz="0" w:space="0" w:color="auto"/>
              </w:divBdr>
              <w:divsChild>
                <w:div w:id="1431468518">
                  <w:marLeft w:val="0"/>
                  <w:marRight w:val="0"/>
                  <w:marTop w:val="0"/>
                  <w:marBottom w:val="0"/>
                  <w:divBdr>
                    <w:top w:val="none" w:sz="0" w:space="0" w:color="auto"/>
                    <w:left w:val="none" w:sz="0" w:space="0" w:color="auto"/>
                    <w:bottom w:val="none" w:sz="0" w:space="0" w:color="auto"/>
                    <w:right w:val="none" w:sz="0" w:space="0" w:color="auto"/>
                  </w:divBdr>
                  <w:divsChild>
                    <w:div w:id="1431468523">
                      <w:marLeft w:val="0"/>
                      <w:marRight w:val="0"/>
                      <w:marTop w:val="0"/>
                      <w:marBottom w:val="63"/>
                      <w:divBdr>
                        <w:top w:val="none" w:sz="0" w:space="0" w:color="auto"/>
                        <w:left w:val="none" w:sz="0" w:space="0" w:color="auto"/>
                        <w:bottom w:val="none" w:sz="0" w:space="0" w:color="auto"/>
                        <w:right w:val="none" w:sz="0" w:space="0" w:color="auto"/>
                      </w:divBdr>
                      <w:divsChild>
                        <w:div w:id="1431468513">
                          <w:marLeft w:val="0"/>
                          <w:marRight w:val="0"/>
                          <w:marTop w:val="0"/>
                          <w:marBottom w:val="0"/>
                          <w:divBdr>
                            <w:top w:val="none" w:sz="0" w:space="0" w:color="auto"/>
                            <w:left w:val="none" w:sz="0" w:space="0" w:color="auto"/>
                            <w:bottom w:val="none" w:sz="0" w:space="0" w:color="auto"/>
                            <w:right w:val="none" w:sz="0" w:space="0" w:color="auto"/>
                          </w:divBdr>
                          <w:divsChild>
                            <w:div w:id="1431468516">
                              <w:marLeft w:val="0"/>
                              <w:marRight w:val="0"/>
                              <w:marTop w:val="63"/>
                              <w:marBottom w:val="0"/>
                              <w:divBdr>
                                <w:top w:val="none" w:sz="0" w:space="0" w:color="auto"/>
                                <w:left w:val="none" w:sz="0" w:space="0" w:color="auto"/>
                                <w:bottom w:val="none" w:sz="0" w:space="0" w:color="auto"/>
                                <w:right w:val="none" w:sz="0" w:space="0" w:color="auto"/>
                              </w:divBdr>
                              <w:divsChild>
                                <w:div w:id="1431468529">
                                  <w:marLeft w:val="0"/>
                                  <w:marRight w:val="0"/>
                                  <w:marTop w:val="0"/>
                                  <w:marBottom w:val="0"/>
                                  <w:divBdr>
                                    <w:top w:val="none" w:sz="0" w:space="0" w:color="auto"/>
                                    <w:left w:val="none" w:sz="0" w:space="0" w:color="auto"/>
                                    <w:bottom w:val="none" w:sz="0" w:space="0" w:color="auto"/>
                                    <w:right w:val="none" w:sz="0" w:space="0" w:color="auto"/>
                                  </w:divBdr>
                                  <w:divsChild>
                                    <w:div w:id="1431468541">
                                      <w:marLeft w:val="0"/>
                                      <w:marRight w:val="0"/>
                                      <w:marTop w:val="0"/>
                                      <w:marBottom w:val="0"/>
                                      <w:divBdr>
                                        <w:top w:val="none" w:sz="0" w:space="0" w:color="auto"/>
                                        <w:left w:val="none" w:sz="0" w:space="0" w:color="auto"/>
                                        <w:bottom w:val="none" w:sz="0" w:space="0" w:color="auto"/>
                                        <w:right w:val="none" w:sz="0" w:space="0" w:color="auto"/>
                                      </w:divBdr>
                                      <w:divsChild>
                                        <w:div w:id="1431468520">
                                          <w:marLeft w:val="376"/>
                                          <w:marRight w:val="0"/>
                                          <w:marTop w:val="0"/>
                                          <w:marBottom w:val="0"/>
                                          <w:divBdr>
                                            <w:top w:val="none" w:sz="0" w:space="0" w:color="auto"/>
                                            <w:left w:val="none" w:sz="0" w:space="0" w:color="auto"/>
                                            <w:bottom w:val="none" w:sz="0" w:space="0" w:color="auto"/>
                                            <w:right w:val="none" w:sz="0" w:space="0" w:color="auto"/>
                                          </w:divBdr>
                                          <w:divsChild>
                                            <w:div w:id="14314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8517">
                              <w:marLeft w:val="0"/>
                              <w:marRight w:val="0"/>
                              <w:marTop w:val="63"/>
                              <w:marBottom w:val="0"/>
                              <w:divBdr>
                                <w:top w:val="none" w:sz="0" w:space="0" w:color="auto"/>
                                <w:left w:val="none" w:sz="0" w:space="0" w:color="auto"/>
                                <w:bottom w:val="none" w:sz="0" w:space="0" w:color="auto"/>
                                <w:right w:val="none" w:sz="0" w:space="0" w:color="auto"/>
                              </w:divBdr>
                              <w:divsChild>
                                <w:div w:id="1431468521">
                                  <w:marLeft w:val="0"/>
                                  <w:marRight w:val="0"/>
                                  <w:marTop w:val="0"/>
                                  <w:marBottom w:val="0"/>
                                  <w:divBdr>
                                    <w:top w:val="none" w:sz="0" w:space="0" w:color="auto"/>
                                    <w:left w:val="none" w:sz="0" w:space="0" w:color="auto"/>
                                    <w:bottom w:val="none" w:sz="0" w:space="0" w:color="auto"/>
                                    <w:right w:val="none" w:sz="0" w:space="0" w:color="auto"/>
                                  </w:divBdr>
                                  <w:divsChild>
                                    <w:div w:id="1431468543">
                                      <w:marLeft w:val="0"/>
                                      <w:marRight w:val="0"/>
                                      <w:marTop w:val="0"/>
                                      <w:marBottom w:val="0"/>
                                      <w:divBdr>
                                        <w:top w:val="none" w:sz="0" w:space="0" w:color="auto"/>
                                        <w:left w:val="none" w:sz="0" w:space="0" w:color="auto"/>
                                        <w:bottom w:val="none" w:sz="0" w:space="0" w:color="auto"/>
                                        <w:right w:val="none" w:sz="0" w:space="0" w:color="auto"/>
                                      </w:divBdr>
                                      <w:divsChild>
                                        <w:div w:id="1431468519">
                                          <w:marLeft w:val="376"/>
                                          <w:marRight w:val="0"/>
                                          <w:marTop w:val="0"/>
                                          <w:marBottom w:val="0"/>
                                          <w:divBdr>
                                            <w:top w:val="none" w:sz="0" w:space="0" w:color="auto"/>
                                            <w:left w:val="none" w:sz="0" w:space="0" w:color="auto"/>
                                            <w:bottom w:val="none" w:sz="0" w:space="0" w:color="auto"/>
                                            <w:right w:val="none" w:sz="0" w:space="0" w:color="auto"/>
                                          </w:divBdr>
                                          <w:divsChild>
                                            <w:div w:id="14314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8527">
                              <w:marLeft w:val="0"/>
                              <w:marRight w:val="0"/>
                              <w:marTop w:val="0"/>
                              <w:marBottom w:val="0"/>
                              <w:divBdr>
                                <w:top w:val="none" w:sz="0" w:space="0" w:color="auto"/>
                                <w:left w:val="none" w:sz="0" w:space="0" w:color="auto"/>
                                <w:bottom w:val="none" w:sz="0" w:space="0" w:color="auto"/>
                                <w:right w:val="none" w:sz="0" w:space="0" w:color="auto"/>
                              </w:divBdr>
                              <w:divsChild>
                                <w:div w:id="1431468515">
                                  <w:marLeft w:val="0"/>
                                  <w:marRight w:val="0"/>
                                  <w:marTop w:val="0"/>
                                  <w:marBottom w:val="0"/>
                                  <w:divBdr>
                                    <w:top w:val="none" w:sz="0" w:space="0" w:color="auto"/>
                                    <w:left w:val="none" w:sz="0" w:space="0" w:color="auto"/>
                                    <w:bottom w:val="none" w:sz="0" w:space="0" w:color="auto"/>
                                    <w:right w:val="none" w:sz="0" w:space="0" w:color="auto"/>
                                  </w:divBdr>
                                  <w:divsChild>
                                    <w:div w:id="1431468533">
                                      <w:marLeft w:val="0"/>
                                      <w:marRight w:val="0"/>
                                      <w:marTop w:val="0"/>
                                      <w:marBottom w:val="0"/>
                                      <w:divBdr>
                                        <w:top w:val="none" w:sz="0" w:space="0" w:color="auto"/>
                                        <w:left w:val="none" w:sz="0" w:space="0" w:color="auto"/>
                                        <w:bottom w:val="none" w:sz="0" w:space="0" w:color="auto"/>
                                        <w:right w:val="none" w:sz="0" w:space="0" w:color="auto"/>
                                      </w:divBdr>
                                      <w:divsChild>
                                        <w:div w:id="1431468532">
                                          <w:marLeft w:val="376"/>
                                          <w:marRight w:val="0"/>
                                          <w:marTop w:val="0"/>
                                          <w:marBottom w:val="0"/>
                                          <w:divBdr>
                                            <w:top w:val="none" w:sz="0" w:space="0" w:color="auto"/>
                                            <w:left w:val="none" w:sz="0" w:space="0" w:color="auto"/>
                                            <w:bottom w:val="none" w:sz="0" w:space="0" w:color="auto"/>
                                            <w:right w:val="none" w:sz="0" w:space="0" w:color="auto"/>
                                          </w:divBdr>
                                          <w:divsChild>
                                            <w:div w:id="14314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8537">
                              <w:marLeft w:val="0"/>
                              <w:marRight w:val="0"/>
                              <w:marTop w:val="63"/>
                              <w:marBottom w:val="0"/>
                              <w:divBdr>
                                <w:top w:val="none" w:sz="0" w:space="0" w:color="auto"/>
                                <w:left w:val="none" w:sz="0" w:space="0" w:color="auto"/>
                                <w:bottom w:val="none" w:sz="0" w:space="0" w:color="auto"/>
                                <w:right w:val="none" w:sz="0" w:space="0" w:color="auto"/>
                              </w:divBdr>
                              <w:divsChild>
                                <w:div w:id="1431468525">
                                  <w:marLeft w:val="0"/>
                                  <w:marRight w:val="0"/>
                                  <w:marTop w:val="0"/>
                                  <w:marBottom w:val="0"/>
                                  <w:divBdr>
                                    <w:top w:val="none" w:sz="0" w:space="0" w:color="auto"/>
                                    <w:left w:val="none" w:sz="0" w:space="0" w:color="auto"/>
                                    <w:bottom w:val="none" w:sz="0" w:space="0" w:color="auto"/>
                                    <w:right w:val="none" w:sz="0" w:space="0" w:color="auto"/>
                                  </w:divBdr>
                                  <w:divsChild>
                                    <w:div w:id="1431468530">
                                      <w:marLeft w:val="0"/>
                                      <w:marRight w:val="0"/>
                                      <w:marTop w:val="0"/>
                                      <w:marBottom w:val="0"/>
                                      <w:divBdr>
                                        <w:top w:val="none" w:sz="0" w:space="0" w:color="auto"/>
                                        <w:left w:val="none" w:sz="0" w:space="0" w:color="auto"/>
                                        <w:bottom w:val="none" w:sz="0" w:space="0" w:color="auto"/>
                                        <w:right w:val="none" w:sz="0" w:space="0" w:color="auto"/>
                                      </w:divBdr>
                                      <w:divsChild>
                                        <w:div w:id="1431468544">
                                          <w:marLeft w:val="376"/>
                                          <w:marRight w:val="0"/>
                                          <w:marTop w:val="0"/>
                                          <w:marBottom w:val="0"/>
                                          <w:divBdr>
                                            <w:top w:val="none" w:sz="0" w:space="0" w:color="auto"/>
                                            <w:left w:val="none" w:sz="0" w:space="0" w:color="auto"/>
                                            <w:bottom w:val="none" w:sz="0" w:space="0" w:color="auto"/>
                                            <w:right w:val="none" w:sz="0" w:space="0" w:color="auto"/>
                                          </w:divBdr>
                                          <w:divsChild>
                                            <w:div w:id="14314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468540">
          <w:marLeft w:val="0"/>
          <w:marRight w:val="0"/>
          <w:marTop w:val="0"/>
          <w:marBottom w:val="0"/>
          <w:divBdr>
            <w:top w:val="none" w:sz="0" w:space="0" w:color="auto"/>
            <w:left w:val="none" w:sz="0" w:space="0" w:color="auto"/>
            <w:bottom w:val="none" w:sz="0" w:space="0" w:color="auto"/>
            <w:right w:val="none" w:sz="0" w:space="0" w:color="auto"/>
          </w:divBdr>
          <w:divsChild>
            <w:div w:id="1431468538">
              <w:marLeft w:val="0"/>
              <w:marRight w:val="0"/>
              <w:marTop w:val="0"/>
              <w:marBottom w:val="63"/>
              <w:divBdr>
                <w:top w:val="none" w:sz="0" w:space="0" w:color="auto"/>
                <w:left w:val="none" w:sz="0" w:space="0" w:color="auto"/>
                <w:bottom w:val="none" w:sz="0" w:space="0" w:color="auto"/>
                <w:right w:val="none" w:sz="0" w:space="0" w:color="auto"/>
              </w:divBdr>
              <w:divsChild>
                <w:div w:id="1431468539">
                  <w:marLeft w:val="0"/>
                  <w:marRight w:val="0"/>
                  <w:marTop w:val="0"/>
                  <w:marBottom w:val="0"/>
                  <w:divBdr>
                    <w:top w:val="none" w:sz="0" w:space="0" w:color="auto"/>
                    <w:left w:val="none" w:sz="0" w:space="0" w:color="auto"/>
                    <w:bottom w:val="none" w:sz="0" w:space="0" w:color="auto"/>
                    <w:right w:val="none" w:sz="0" w:space="0" w:color="auto"/>
                  </w:divBdr>
                  <w:divsChild>
                    <w:div w:id="1431468535">
                      <w:marLeft w:val="0"/>
                      <w:marRight w:val="0"/>
                      <w:marTop w:val="0"/>
                      <w:marBottom w:val="0"/>
                      <w:divBdr>
                        <w:top w:val="none" w:sz="0" w:space="0" w:color="auto"/>
                        <w:left w:val="none" w:sz="0" w:space="0" w:color="auto"/>
                        <w:bottom w:val="none" w:sz="0" w:space="0" w:color="auto"/>
                        <w:right w:val="none" w:sz="0" w:space="0" w:color="auto"/>
                      </w:divBdr>
                      <w:divsChild>
                        <w:div w:id="1431468542">
                          <w:marLeft w:val="0"/>
                          <w:marRight w:val="0"/>
                          <w:marTop w:val="0"/>
                          <w:marBottom w:val="0"/>
                          <w:divBdr>
                            <w:top w:val="none" w:sz="0" w:space="0" w:color="auto"/>
                            <w:left w:val="none" w:sz="0" w:space="0" w:color="auto"/>
                            <w:bottom w:val="none" w:sz="0" w:space="0" w:color="auto"/>
                            <w:right w:val="none" w:sz="0" w:space="0" w:color="auto"/>
                          </w:divBdr>
                          <w:divsChild>
                            <w:div w:id="1431468526">
                              <w:marLeft w:val="376"/>
                              <w:marRight w:val="0"/>
                              <w:marTop w:val="0"/>
                              <w:marBottom w:val="0"/>
                              <w:divBdr>
                                <w:top w:val="none" w:sz="0" w:space="0" w:color="auto"/>
                                <w:left w:val="none" w:sz="0" w:space="0" w:color="auto"/>
                                <w:bottom w:val="none" w:sz="0" w:space="0" w:color="auto"/>
                                <w:right w:val="none" w:sz="0" w:space="0" w:color="auto"/>
                              </w:divBdr>
                              <w:divsChild>
                                <w:div w:id="14314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468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gu.gosuslugi.ru" TargetMode="Externa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s://petushok-msh.edu.yar.ru/svedeniya_ob_obrazovatelnoy_organizatsii/obrazovan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etushok-msh.edu.yar.ru/index.html" TargetMode="External"/><Relationship Id="rId11" Type="http://schemas.openxmlformats.org/officeDocument/2006/relationships/hyperlink" Target="https://petushok-msh.edu.yar.ru/" TargetMode="External"/><Relationship Id="rId5" Type="http://schemas.openxmlformats.org/officeDocument/2006/relationships/webSettings" Target="webSettings.xml"/><Relationship Id="rId15" Type="http://schemas.openxmlformats.org/officeDocument/2006/relationships/hyperlink" Target="http://base.garant.ru/12180625/3/" TargetMode="External"/><Relationship Id="rId10" Type="http://schemas.openxmlformats.org/officeDocument/2006/relationships/hyperlink" Target="https://petushok-msh.edu.yar.ru/" TargetMode="External"/><Relationship Id="rId4" Type="http://schemas.openxmlformats.org/officeDocument/2006/relationships/settings" Target="settings.xml"/><Relationship Id="rId9" Type="http://schemas.openxmlformats.org/officeDocument/2006/relationships/hyperlink" Target="mailto:petushokds@mail.ru" TargetMode="External"/><Relationship Id="rId14" Type="http://schemas.openxmlformats.org/officeDocument/2006/relationships/hyperlink" Target="consultantplus://offline/ref=70C8AB01C47D941F3871B6484B2BAD6C7DA8002CD9D3CB12B26D43A5715ECC72BD3A94A2FFl0A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0481-F527-4610-BBAA-9B1656C0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3859</Words>
  <Characters>22001</Characters>
  <Application>Microsoft Office Word</Application>
  <DocSecurity>0</DocSecurity>
  <Lines>183</Lines>
  <Paragraphs>51</Paragraphs>
  <ScaleCrop>false</ScaleCrop>
  <Company>Отдел культуры Администрации ММР</Company>
  <LinksUpToDate>false</LinksUpToDate>
  <CharactersWithSpaces>25809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Жанна Харина</cp:lastModifiedBy>
  <cp:revision>9</cp:revision>
  <cp:lastPrinted>2020-03-10T09:26:00Z</cp:lastPrinted>
  <dcterms:created xsi:type="dcterms:W3CDTF">2020-03-27T08:01:00Z</dcterms:created>
  <dcterms:modified xsi:type="dcterms:W3CDTF">2020-04-09T17:59:00Z</dcterms:modified>
</cp:coreProperties>
</file>