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bookmarkStart w:id="0" w:name="_GoBack"/>
      <w:bookmarkEnd w:id="0"/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ГИМНАСТИКА ПИЛАТЕС КАК СРЕДСТВО ЗДОРОВЬЕ СОЗИДАНИЯ ДЕТЕЙ СТАРШЕГО ШКОЛЬНОГО ВОЗРАСТА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ГИМНАСТИКА ПИЛАТЕС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 — система физических упражнений, разработанная Йозефом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Пилатесом</w:t>
      </w:r>
      <w:proofErr w:type="spellEnd"/>
      <w:r w:rsidRPr="00B83805">
        <w:rPr>
          <w:color w:val="111111"/>
          <w:sz w:val="27"/>
          <w:szCs w:val="27"/>
        </w:rPr>
        <w:t>. Эта система способствует развитию гибкости, силы и подвижности тела.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Упражнения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Пилатеса</w:t>
      </w:r>
      <w:proofErr w:type="spellEnd"/>
      <w:r w:rsidRPr="00B83805">
        <w:rPr>
          <w:color w:val="111111"/>
          <w:sz w:val="27"/>
          <w:szCs w:val="27"/>
        </w:rPr>
        <w:t> состоят из плавных движений (в сочетании с дыханием, которые требуют максимально точного выполнения без пауз. Во время выполнения упражнений в работу включаются не только крупные мышечные группы, но и глубокие мышцы, составляющие внутренний корсет тела. Особое внимание уделяется развитию гибкости и мобильности позвоночника, восстановлению его естественных физиологических изгибов.</w:t>
      </w: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и ЛФК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Данные спортивные методики очень сходи между собой, они омолаживают позвоночник и делают внутренние мышцы более сильными, формируют мышечный корсет и усиливают способности человека к контролю своих движений. Однако, различия тоже имеются.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  <w:u w:val="single"/>
          <w:bdr w:val="none" w:sz="0" w:space="0" w:color="auto" w:frame="1"/>
        </w:rPr>
        <w:t>Основные отличия</w:t>
      </w:r>
      <w:r w:rsidRPr="00B83805">
        <w:rPr>
          <w:color w:val="111111"/>
          <w:sz w:val="27"/>
          <w:szCs w:val="27"/>
        </w:rPr>
        <w:t>: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 w:rsidRPr="00B83805">
        <w:rPr>
          <w:color w:val="111111"/>
          <w:sz w:val="27"/>
          <w:szCs w:val="27"/>
        </w:rPr>
        <w:t>• Занятия по ЛФК нацелены на бережную реабилитацию определенного отдела опорно-двигательного аппарата.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 воздействует на организм в целом.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Несмотря на видимую схожесть некоторых упражнений, используемых в ЛФК и в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, существуют отличия. Они заключаются в применении в каждом упражнении основных принципов </w:t>
      </w: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гимнастики 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Дыхание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Метод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Пилатеса</w:t>
      </w:r>
      <w:proofErr w:type="spellEnd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использует </w:t>
      </w:r>
      <w:r w:rsidRPr="00B83805">
        <w:rPr>
          <w:color w:val="111111"/>
          <w:sz w:val="27"/>
          <w:szCs w:val="27"/>
        </w:rPr>
        <w:t>"рёберное" дыхание, которое является важной частью упражнений. Воздух, поступающий в лёгкие во время занятий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пилатесом</w:t>
      </w:r>
      <w:proofErr w:type="spellEnd"/>
      <w:r w:rsidRPr="00B83805">
        <w:rPr>
          <w:color w:val="111111"/>
          <w:sz w:val="27"/>
          <w:szCs w:val="27"/>
        </w:rPr>
        <w:t>, не расширяет переднюю часть грудной клетки и не надувает живот, а концентрируется на заполнении нижней части лёгких. Эта форма глубокого дыхания позволяет наклоняться и двигаться, не ограничивая объем вдыхаемого воздуха. Поступающий воздух насыщает кислородом задействованные в упражнениях мышцы.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Концентрация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Концентрация включает в себя комбинирование физических и мыслительных процессов. Зачастую существует разграничение между телом и сознанием. Задача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пилатеса</w:t>
      </w:r>
      <w:proofErr w:type="spellEnd"/>
      <w:r w:rsidRPr="00B83805">
        <w:rPr>
          <w:color w:val="111111"/>
          <w:sz w:val="27"/>
          <w:szCs w:val="27"/>
        </w:rPr>
        <w:t> — обеспечение их взаимодействия и совместной работы, то есть установление связи между телом и сознанием. Качество упражнений значительно </w:t>
      </w: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возрастает</w:t>
      </w:r>
      <w:r w:rsidRPr="00B83805">
        <w:rPr>
          <w:color w:val="111111"/>
          <w:sz w:val="27"/>
          <w:szCs w:val="27"/>
        </w:rPr>
        <w:t>, если научиться концентрироваться на определённых зонах тела. Во время выполнения движения необходимо сконцентрировать все внимание на мышцах, которые задействованы в данном упражнении</w:t>
      </w:r>
    </w:p>
    <w:p w:rsid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lastRenderedPageBreak/>
        <w:t>Центр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Фундаментом и основным компонентом выполнения упражнений курса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пилатеса</w:t>
      </w:r>
      <w:proofErr w:type="spellEnd"/>
      <w:r w:rsidRPr="00B83805">
        <w:rPr>
          <w:color w:val="111111"/>
          <w:sz w:val="27"/>
          <w:szCs w:val="27"/>
        </w:rPr>
        <w:t> является зона источника энергии. Йозеф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 назвал эту зону каркасом прочности. В научной терминологии это прямые и поперечные мышцы живота. Именно район живота выполняет функцию поддержки позвоночника и всех жизненно важных органов.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Точность и контроль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Точность- это один из важных принципов, которые отличают </w:t>
      </w: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гимнастику 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от других методик</w:t>
      </w:r>
      <w:r w:rsidRPr="00B83805">
        <w:rPr>
          <w:color w:val="111111"/>
          <w:sz w:val="27"/>
          <w:szCs w:val="27"/>
        </w:rPr>
        <w:t>. Все движения должны выполняться в строгом соответствии с инструкциями. Тело должно принимать строго заданное положение. Необходимая точность происходит от постоянного физического контроля тела. Движения направлены на вытягивание или укрепление мышц, чему способствует глубокое дыхание в каждой позе.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Плавность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Грация при выполнении этого курса упражнений рождается тогда, когда одно движение плавно соединяется со следующим. Каждое движение или упражнение имеет определённую точку начала и завершения. Задачей является сделать эти точки неразличимыми в единой целостности занятия. Каждое упражнение ведёт к следующему. Движение не прекращается, и начало одного упражнения является продолжением предыдущего.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Изоляция, расслабление.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Один из навыков, который необходимо освоить, — тренироваться, не создавая ненужное напряжение в зонах, не находящихся в разработке в данный момент.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t>Визуализация.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</w:t>
      </w:r>
      <w:r w:rsidRPr="00B83805">
        <w:rPr>
          <w:color w:val="111111"/>
          <w:sz w:val="27"/>
          <w:szCs w:val="27"/>
          <w:u w:val="single"/>
          <w:bdr w:val="none" w:sz="0" w:space="0" w:color="auto" w:frame="1"/>
        </w:rPr>
        <w:t>использует в своей системе зрительные образы для привлечения сознания к физической нагрузке</w:t>
      </w:r>
      <w:r w:rsidRPr="00B83805">
        <w:rPr>
          <w:color w:val="111111"/>
          <w:sz w:val="27"/>
          <w:szCs w:val="27"/>
        </w:rPr>
        <w:t>: таким образом занятия становятся полезными не только физически, но и умственно. Вы тренируете не только тело, но тело в единстве с разумом.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Регулярно</w:t>
      </w:r>
      <w:r w:rsidRPr="00B83805">
        <w:rPr>
          <w:b/>
          <w:color w:val="111111"/>
          <w:sz w:val="27"/>
          <w:szCs w:val="27"/>
        </w:rPr>
        <w:t>сть.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Для достижения ощутимых результатов необходимо заниматься регулярно. </w:t>
      </w:r>
      <w:proofErr w:type="spellStart"/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Пилатес</w:t>
      </w:r>
      <w:proofErr w:type="spellEnd"/>
      <w:r w:rsidRPr="00B83805">
        <w:rPr>
          <w:color w:val="111111"/>
          <w:sz w:val="27"/>
          <w:szCs w:val="27"/>
        </w:rPr>
        <w:t> – это система упражнений, которыми не скучно заниматься, т. к. ребенок постоянно будет совершенствовать свое тело и свои умения, поэтому упражнения будут усложняться и изменяться в соответствии с его прогрессом.</w:t>
      </w: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B83805">
        <w:rPr>
          <w:b/>
          <w:color w:val="111111"/>
          <w:sz w:val="27"/>
          <w:szCs w:val="27"/>
        </w:rPr>
        <w:lastRenderedPageBreak/>
        <w:t>ПРЕИМУЩЕСТВА</w:t>
      </w:r>
      <w:r w:rsidRPr="00B83805">
        <w:rPr>
          <w:color w:val="111111"/>
          <w:sz w:val="27"/>
          <w:szCs w:val="27"/>
        </w:rPr>
        <w:t> </w:t>
      </w:r>
      <w:r w:rsidRPr="00B83805">
        <w:rPr>
          <w:rStyle w:val="a4"/>
          <w:color w:val="111111"/>
          <w:sz w:val="27"/>
          <w:szCs w:val="27"/>
          <w:bdr w:val="none" w:sz="0" w:space="0" w:color="auto" w:frame="1"/>
        </w:rPr>
        <w:t>ГИМНАСТИКИ ПИЛАТЕС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</w:t>
      </w:r>
      <w:r w:rsidRPr="00B83805">
        <w:rPr>
          <w:color w:val="111111"/>
          <w:sz w:val="27"/>
          <w:szCs w:val="27"/>
          <w:u w:val="single"/>
          <w:bdr w:val="none" w:sz="0" w:space="0" w:color="auto" w:frame="1"/>
        </w:rPr>
        <w:t>развивает аспекты физической формы</w:t>
      </w:r>
      <w:r w:rsidRPr="00B83805">
        <w:rPr>
          <w:color w:val="111111"/>
          <w:sz w:val="27"/>
          <w:szCs w:val="27"/>
        </w:rPr>
        <w:t>: силу, выносливость, гибкость;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повышает осознание физической формы тела;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улучшает контроль над телом;</w:t>
      </w:r>
    </w:p>
    <w:p w:rsidR="00B83805" w:rsidRP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учит правильной активации мышц </w:t>
      </w:r>
      <w:r w:rsidRPr="00B83805">
        <w:rPr>
          <w:i/>
          <w:iCs/>
          <w:color w:val="111111"/>
          <w:sz w:val="27"/>
          <w:szCs w:val="27"/>
          <w:bdr w:val="none" w:sz="0" w:space="0" w:color="auto" w:frame="1"/>
        </w:rPr>
        <w:t>(иннервация)</w:t>
      </w:r>
      <w:r w:rsidRPr="00B83805">
        <w:rPr>
          <w:color w:val="111111"/>
          <w:sz w:val="27"/>
          <w:szCs w:val="27"/>
        </w:rPr>
        <w:t>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корректирует осанку;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улучшает работу внутренних органов;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усиливает обменные процессы в организме;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фокусируется на правильном дыхании;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помогает в расслаблении и снятии напряжения;</w:t>
      </w: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B83805">
        <w:rPr>
          <w:color w:val="111111"/>
          <w:sz w:val="27"/>
          <w:szCs w:val="27"/>
        </w:rPr>
        <w:t>• большое разнообразие вариантов одного и того же упражнения помогает обеспечить индивидуальный подход к каждому ребенку во время проведения занятий по физической культуре.</w:t>
      </w: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B83805" w:rsidRDefault="00B83805" w:rsidP="00B838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</w:p>
    <w:p w:rsidR="00B83805" w:rsidRPr="00B83805" w:rsidRDefault="00B83805" w:rsidP="00B8380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sectPr w:rsidR="00B83805" w:rsidRPr="00B83805" w:rsidSect="00B8380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05"/>
    <w:rsid w:val="001B4737"/>
    <w:rsid w:val="008427C7"/>
    <w:rsid w:val="00B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F10F"/>
  <w15:chartTrackingRefBased/>
  <w15:docId w15:val="{96B19EAB-6FBA-4766-9CD1-A8824C88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2020-04-10T13:23:00Z</dcterms:created>
  <dcterms:modified xsi:type="dcterms:W3CDTF">2020-04-10T13:51:00Z</dcterms:modified>
</cp:coreProperties>
</file>